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b/>
          <w:sz w:val="28"/>
          <w:szCs w:val="28"/>
          <w:lang w:val="ru-RU"/>
        </w:rPr>
      </w:pPr>
      <w:r>
        <w:rPr>
          <w:rFonts w:ascii="Times New Roman" w:hAnsi="Times New Roman"/>
          <w:b/>
          <w:sz w:val="28"/>
          <w:szCs w:val="28"/>
        </w:rPr>
        <w:t>Государственное бюджетное учреждение д</w:t>
      </w:r>
      <w:r>
        <w:rPr>
          <w:rFonts w:ascii="Times New Roman" w:hAnsi="Times New Roman"/>
          <w:b/>
          <w:sz w:val="28"/>
          <w:szCs w:val="28"/>
          <w:lang w:val="ru-RU"/>
        </w:rPr>
        <w:t>ополнительного</w:t>
      </w:r>
      <w:r>
        <w:rPr>
          <w:rFonts w:hint="default" w:ascii="Times New Roman" w:hAnsi="Times New Roman"/>
          <w:b/>
          <w:sz w:val="28"/>
          <w:szCs w:val="28"/>
          <w:lang w:val="ru-RU"/>
        </w:rPr>
        <w:t xml:space="preserve"> образования </w:t>
      </w:r>
    </w:p>
    <w:p>
      <w:pPr>
        <w:jc w:val="center"/>
        <w:rPr>
          <w:rFonts w:ascii="Times New Roman" w:hAnsi="Times New Roman"/>
          <w:b/>
          <w:sz w:val="28"/>
          <w:szCs w:val="28"/>
        </w:rPr>
      </w:pPr>
      <w:r>
        <w:rPr>
          <w:rFonts w:ascii="Times New Roman" w:hAnsi="Times New Roman"/>
          <w:b/>
          <w:sz w:val="28"/>
          <w:szCs w:val="28"/>
        </w:rPr>
        <w:t>«Республиканский центр спортивных школ»</w:t>
      </w:r>
    </w:p>
    <w:p>
      <w:pPr>
        <w:jc w:val="both"/>
        <w:rPr>
          <w:rFonts w:ascii="Times New Roman" w:hAnsi="Times New Roman"/>
          <w:b/>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widowControl w:val="0"/>
        <w:autoSpaceDE w:val="0"/>
        <w:autoSpaceDN w:val="0"/>
        <w:adjustRightInd w:val="0"/>
        <w:jc w:val="both"/>
        <w:rPr>
          <w:rFonts w:ascii="Times New Roman" w:hAnsi="Times New Roman" w:eastAsia="Times New Roman"/>
          <w:b/>
          <w:sz w:val="20"/>
          <w:szCs w:val="20"/>
          <w:lang w:eastAsia="ru-RU"/>
        </w:rPr>
      </w:pPr>
      <w:r>
        <w:rPr>
          <w:rFonts w:ascii="Times New Roman" w:hAnsi="Times New Roman" w:eastAsia="Times New Roman"/>
          <w:b/>
          <w:bCs/>
          <w:sz w:val="20"/>
          <w:szCs w:val="20"/>
          <w:lang w:eastAsia="ru-RU"/>
        </w:rPr>
        <w:t>Рассмотрена</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ascii="Times New Roman" w:hAnsi="Times New Roman" w:eastAsia="Times New Roman"/>
          <w:b/>
          <w:sz w:val="20"/>
          <w:szCs w:val="20"/>
          <w:lang w:eastAsia="ru-RU"/>
        </w:rPr>
        <w:t xml:space="preserve"> Утверждаю</w:t>
      </w:r>
    </w:p>
    <w:p>
      <w:pPr>
        <w:widowControl w:val="0"/>
        <w:autoSpaceDE w:val="0"/>
        <w:autoSpaceDN w:val="0"/>
        <w:adjustRightInd w:val="0"/>
        <w:jc w:val="both"/>
        <w:rPr>
          <w:rFonts w:ascii="Times New Roman" w:hAnsi="Times New Roman" w:eastAsia="Times New Roman"/>
          <w:sz w:val="20"/>
          <w:szCs w:val="20"/>
          <w:lang w:eastAsia="ru-RU"/>
        </w:rPr>
      </w:pPr>
      <w:r>
        <w:rPr>
          <w:rFonts w:ascii="Times New Roman" w:hAnsi="Times New Roman" w:eastAsia="Times New Roman"/>
          <w:sz w:val="20"/>
          <w:szCs w:val="20"/>
          <w:lang w:eastAsia="ru-RU"/>
        </w:rPr>
        <w:t>на педагогическом</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совете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Генеральный  директор  ГБУ  ДО</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«РЦ</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СШ»</w:t>
      </w:r>
    </w:p>
    <w:p>
      <w:pPr>
        <w:widowControl w:val="0"/>
        <w:autoSpaceDE w:val="0"/>
        <w:autoSpaceDN w:val="0"/>
        <w:adjustRightInd w:val="0"/>
        <w:jc w:val="both"/>
        <w:rPr>
          <w:rFonts w:ascii="Times New Roman" w:hAnsi="Times New Roman" w:eastAsia="Times New Roman"/>
          <w:sz w:val="20"/>
          <w:szCs w:val="20"/>
          <w:lang w:eastAsia="ru-RU"/>
        </w:rPr>
      </w:pPr>
      <w:r>
        <w:rPr>
          <w:rFonts w:ascii="Times New Roman" w:hAnsi="Times New Roman" w:eastAsia="Times New Roman"/>
          <w:sz w:val="20"/>
          <w:szCs w:val="20"/>
          <w:lang w:eastAsia="ru-RU"/>
        </w:rPr>
        <w:t>ГБУ  ДО</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«РЦ СШ»</w:t>
      </w:r>
    </w:p>
    <w:p>
      <w:pPr>
        <w:widowControl w:val="0"/>
        <w:autoSpaceDE w:val="0"/>
        <w:autoSpaceDN w:val="0"/>
        <w:adjustRightInd w:val="0"/>
        <w:jc w:val="both"/>
        <w:rPr>
          <w:rFonts w:ascii="Times New Roman" w:hAnsi="Times New Roman" w:eastAsia="Times New Roman"/>
          <w:sz w:val="20"/>
          <w:szCs w:val="20"/>
          <w:lang w:val="de-DE" w:eastAsia="ru-RU"/>
        </w:rPr>
      </w:pPr>
      <w:r>
        <w:rPr>
          <w:rFonts w:ascii="Times New Roman" w:hAnsi="Times New Roman" w:eastAsia="Times New Roman"/>
          <w:sz w:val="20"/>
          <w:szCs w:val="20"/>
          <w:lang w:eastAsia="ru-RU"/>
        </w:rPr>
        <w:t xml:space="preserve"> протокол № </w:t>
      </w:r>
      <w:r>
        <w:rPr>
          <w:rFonts w:hint="default" w:ascii="Times New Roman" w:hAnsi="Times New Roman" w:eastAsia="Times New Roman"/>
          <w:sz w:val="20"/>
          <w:szCs w:val="20"/>
          <w:lang w:val="en-US" w:eastAsia="ru-RU"/>
        </w:rPr>
        <w:t>_____._____.__________.</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Носуров</w:t>
      </w:r>
      <w:r>
        <w:rPr>
          <w:rFonts w:hint="default" w:ascii="Times New Roman" w:hAnsi="Times New Roman" w:eastAsia="Times New Roman"/>
          <w:sz w:val="20"/>
          <w:szCs w:val="20"/>
          <w:lang w:val="en-US" w:eastAsia="ru-RU"/>
        </w:rPr>
        <w:t xml:space="preserve"> А,Б. </w:t>
      </w:r>
      <w:r>
        <w:rPr>
          <w:rFonts w:ascii="Times New Roman" w:hAnsi="Times New Roman" w:eastAsia="Times New Roman"/>
          <w:sz w:val="20"/>
          <w:szCs w:val="20"/>
          <w:lang w:eastAsia="ru-RU"/>
        </w:rPr>
        <w:t>________________</w:t>
      </w:r>
      <w:r>
        <w:rPr>
          <w:rFonts w:hint="default" w:ascii="Times New Roman" w:hAnsi="Times New Roman" w:eastAsia="Times New Roman"/>
          <w:sz w:val="20"/>
          <w:szCs w:val="20"/>
          <w:lang w:val="en-US" w:eastAsia="ru-RU"/>
        </w:rPr>
        <w:t>___</w:t>
      </w:r>
      <w:r>
        <w:rPr>
          <w:rFonts w:ascii="Times New Roman" w:hAnsi="Times New Roman" w:eastAsia="Times New Roman"/>
          <w:sz w:val="20"/>
          <w:szCs w:val="20"/>
          <w:lang w:eastAsia="ru-RU"/>
        </w:rPr>
        <w:t>_</w:t>
      </w:r>
    </w:p>
    <w:p>
      <w:pPr>
        <w:widowControl w:val="0"/>
        <w:autoSpaceDE w:val="0"/>
        <w:autoSpaceDN w:val="0"/>
        <w:adjustRightInd w:val="0"/>
        <w:ind w:left="-284" w:firstLine="709"/>
        <w:jc w:val="center"/>
        <w:rPr>
          <w:rFonts w:ascii="Times New Roman" w:hAnsi="Times New Roman" w:eastAsia="Times New Roman"/>
          <w:sz w:val="20"/>
          <w:szCs w:val="20"/>
          <w:lang w:eastAsia="ru-RU"/>
        </w:rPr>
      </w:pPr>
      <w:r>
        <w:rPr>
          <w:rFonts w:ascii="Times New Roman" w:hAnsi="Times New Roman" w:eastAsia="Times New Roman"/>
          <w:sz w:val="20"/>
          <w:szCs w:val="20"/>
          <w:lang w:eastAsia="ru-RU"/>
        </w:rPr>
        <w:t xml:space="preserve">                                                                               </w:t>
      </w:r>
    </w:p>
    <w:p>
      <w:pPr>
        <w:widowControl w:val="0"/>
        <w:autoSpaceDE w:val="0"/>
        <w:autoSpaceDN w:val="0"/>
        <w:adjustRightInd w:val="0"/>
        <w:ind w:left="-284" w:firstLine="709"/>
        <w:jc w:val="center"/>
        <w:rPr>
          <w:rFonts w:ascii="Times New Roman" w:hAnsi="Times New Roman" w:eastAsia="Times New Roman"/>
          <w:sz w:val="20"/>
          <w:szCs w:val="20"/>
          <w:lang w:val="de-DE" w:eastAsia="ru-RU"/>
        </w:rPr>
      </w:pP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Приказ № </w:t>
      </w:r>
      <w:r>
        <w:rPr>
          <w:rFonts w:hint="default" w:ascii="Times New Roman" w:hAnsi="Times New Roman" w:eastAsia="Times New Roman"/>
          <w:sz w:val="20"/>
          <w:szCs w:val="20"/>
          <w:lang w:val="en-US" w:eastAsia="ru-RU"/>
        </w:rPr>
        <w:t>_____</w:t>
      </w:r>
      <w:r>
        <w:rPr>
          <w:rFonts w:ascii="Times New Roman" w:hAnsi="Times New Roman" w:eastAsia="Times New Roman"/>
          <w:sz w:val="20"/>
          <w:szCs w:val="20"/>
          <w:lang w:eastAsia="ru-RU"/>
        </w:rPr>
        <w:t xml:space="preserve">  от </w:t>
      </w:r>
      <w:r>
        <w:rPr>
          <w:rFonts w:hint="default" w:ascii="Times New Roman" w:hAnsi="Times New Roman" w:eastAsia="Times New Roman"/>
          <w:sz w:val="20"/>
          <w:szCs w:val="20"/>
          <w:lang w:val="en-US" w:eastAsia="ru-RU"/>
        </w:rPr>
        <w:t>_____._____.__________.</w:t>
      </w:r>
      <w:r>
        <w:rPr>
          <w:rFonts w:ascii="Times New Roman" w:hAnsi="Times New Roman" w:eastAsia="Times New Roman"/>
          <w:sz w:val="20"/>
          <w:szCs w:val="20"/>
          <w:lang w:eastAsia="ru-RU"/>
        </w:rPr>
        <w:t xml:space="preserve">                                                                                            </w:t>
      </w:r>
    </w:p>
    <w:p>
      <w:pPr>
        <w:widowControl w:val="0"/>
        <w:autoSpaceDE w:val="0"/>
        <w:autoSpaceDN w:val="0"/>
        <w:adjustRightInd w:val="0"/>
        <w:ind w:left="-284" w:firstLine="709"/>
        <w:jc w:val="center"/>
        <w:rPr>
          <w:rFonts w:hint="default" w:ascii="Times New Roman" w:hAnsi="Times New Roman" w:eastAsia="Times New Roman"/>
          <w:b/>
          <w:sz w:val="20"/>
          <w:szCs w:val="20"/>
          <w:lang w:val="en-US" w:eastAsia="ru-RU"/>
        </w:rPr>
      </w:pPr>
      <w:r>
        <w:rPr>
          <w:rFonts w:hint="default" w:ascii="Times New Roman" w:hAnsi="Times New Roman" w:eastAsia="Times New Roman"/>
          <w:b/>
          <w:sz w:val="20"/>
          <w:szCs w:val="20"/>
          <w:lang w:val="en-US" w:eastAsia="ru-RU"/>
        </w:rPr>
        <w:t xml:space="preserve">  </w:t>
      </w:r>
    </w:p>
    <w:p>
      <w:pPr>
        <w:pStyle w:val="33"/>
        <w:jc w:val="center"/>
        <w:rPr>
          <w:rFonts w:ascii="Times New Roman" w:hAnsi="Times New Roman"/>
          <w:b/>
          <w:sz w:val="36"/>
          <w:szCs w:val="36"/>
        </w:rPr>
      </w:pPr>
      <w:r>
        <w:rPr>
          <w:rFonts w:ascii="Times New Roman" w:hAnsi="Times New Roman"/>
          <w:b/>
          <w:sz w:val="36"/>
          <w:szCs w:val="36"/>
        </w:rPr>
        <w:t>Дополнительная образовательная программа</w:t>
      </w:r>
      <w:r>
        <w:rPr>
          <w:rFonts w:hint="default"/>
          <w:b/>
          <w:sz w:val="36"/>
          <w:szCs w:val="36"/>
          <w:lang w:val="ru-RU"/>
        </w:rPr>
        <w:t xml:space="preserve">              </w:t>
      </w:r>
      <w:r>
        <w:rPr>
          <w:rFonts w:ascii="Times New Roman" w:hAnsi="Times New Roman"/>
          <w:b/>
          <w:sz w:val="36"/>
          <w:szCs w:val="36"/>
        </w:rPr>
        <w:t xml:space="preserve"> спортивной подготовки</w:t>
      </w:r>
    </w:p>
    <w:p>
      <w:pPr>
        <w:widowControl w:val="0"/>
        <w:autoSpaceDE w:val="0"/>
        <w:autoSpaceDN w:val="0"/>
        <w:adjustRightInd w:val="0"/>
        <w:ind w:left="-284" w:firstLine="709"/>
        <w:jc w:val="center"/>
        <w:rPr>
          <w:rFonts w:ascii="Times New Roman" w:hAnsi="Times New Roman"/>
          <w:sz w:val="24"/>
          <w:szCs w:val="24"/>
        </w:rPr>
      </w:pPr>
      <w:r>
        <w:rPr>
          <w:rFonts w:ascii="Times New Roman" w:hAnsi="Times New Roman"/>
          <w:b/>
          <w:sz w:val="36"/>
          <w:szCs w:val="36"/>
        </w:rPr>
        <w:t xml:space="preserve">по </w:t>
      </w:r>
      <w:r>
        <w:rPr>
          <w:rFonts w:ascii="Times New Roman" w:hAnsi="Times New Roman"/>
          <w:b/>
          <w:sz w:val="36"/>
          <w:szCs w:val="36"/>
          <w:lang w:val="ru-RU"/>
        </w:rPr>
        <w:t>боевому</w:t>
      </w:r>
      <w:r>
        <w:rPr>
          <w:rFonts w:hint="default" w:ascii="Times New Roman" w:hAnsi="Times New Roman"/>
          <w:b/>
          <w:sz w:val="36"/>
          <w:szCs w:val="36"/>
          <w:lang w:val="ru-RU"/>
        </w:rPr>
        <w:t xml:space="preserve"> </w:t>
      </w:r>
      <w:r>
        <w:rPr>
          <w:rFonts w:ascii="Times New Roman" w:hAnsi="Times New Roman"/>
          <w:b/>
          <w:sz w:val="36"/>
          <w:szCs w:val="36"/>
        </w:rPr>
        <w:t>виду спорта</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ascii="Times New Roman" w:hAnsi="Times New Roman" w:eastAsia="Times New Roman"/>
          <w:b/>
          <w:sz w:val="20"/>
          <w:szCs w:val="20"/>
          <w:lang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b/>
          <w:bCs/>
          <w:sz w:val="24"/>
          <w:szCs w:val="24"/>
          <w:lang w:val="ru-RU"/>
        </w:rPr>
        <w:t xml:space="preserve"> </w:t>
      </w:r>
    </w:p>
    <w:p>
      <w:pPr>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 xml:space="preserve"> </w:t>
      </w:r>
      <w:r>
        <w:rPr>
          <w:rFonts w:hint="default" w:ascii="Times New Roman" w:hAnsi="Times New Roman"/>
          <w:b/>
          <w:bCs/>
          <w:sz w:val="24"/>
          <w:szCs w:val="24"/>
          <w:lang w:val="ru-RU"/>
        </w:rPr>
        <w:t xml:space="preserve">        </w:t>
      </w:r>
      <w:r>
        <w:rPr>
          <w:rFonts w:ascii="Times New Roman" w:hAnsi="Times New Roman"/>
          <w:b/>
          <w:bCs/>
          <w:sz w:val="24"/>
          <w:szCs w:val="24"/>
        </w:rPr>
        <w:t xml:space="preserve">  </w:t>
      </w:r>
      <w:r>
        <w:rPr>
          <w:rFonts w:ascii="Times New Roman" w:hAnsi="Times New Roman"/>
          <w:b/>
          <w:bCs/>
          <w:sz w:val="32"/>
          <w:szCs w:val="32"/>
        </w:rPr>
        <w:t>(дзюдо)</w:t>
      </w:r>
    </w:p>
    <w:p>
      <w:pPr>
        <w:jc w:val="both"/>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6"/>
          <w:szCs w:val="26"/>
        </w:rPr>
      </w:pPr>
    </w:p>
    <w:p>
      <w:pPr>
        <w:pStyle w:val="17"/>
        <w:numPr>
          <w:ilvl w:val="0"/>
          <w:numId w:val="0"/>
        </w:numPr>
        <w:tabs>
          <w:tab w:val="left" w:pos="1134"/>
        </w:tabs>
        <w:spacing w:after="0" w:line="240" w:lineRule="auto"/>
        <w:ind w:left="709" w:leftChars="0"/>
        <w:jc w:val="center"/>
        <w:rPr>
          <w:sz w:val="24"/>
          <w:szCs w:val="24"/>
        </w:rPr>
      </w:pPr>
      <w:r>
        <w:rPr>
          <w:rFonts w:ascii="Times New Roman" w:hAnsi="Times New Roman"/>
          <w:sz w:val="24"/>
          <w:szCs w:val="24"/>
          <w:lang w:val="ru-RU"/>
        </w:rPr>
        <w:t>Программа</w:t>
      </w:r>
      <w:r>
        <w:rPr>
          <w:rFonts w:hint="default" w:ascii="Times New Roman" w:hAnsi="Times New Roman"/>
          <w:sz w:val="24"/>
          <w:szCs w:val="24"/>
          <w:lang w:val="ru-RU"/>
        </w:rPr>
        <w:t xml:space="preserve"> разработана на основании: Федерального стандарта спортивной подготовки по виду</w:t>
      </w:r>
      <w:r>
        <w:rPr>
          <w:rFonts w:ascii="Times New Roman" w:hAnsi="Times New Roman" w:cs="Times New Roman"/>
          <w:sz w:val="24"/>
          <w:szCs w:val="24"/>
        </w:rPr>
        <w:t xml:space="preserve"> спорта</w:t>
      </w:r>
      <w:r>
        <w:rPr>
          <w:rFonts w:hint="default" w:ascii="Times New Roman" w:hAnsi="Times New Roman" w:cs="Times New Roman"/>
          <w:sz w:val="24"/>
          <w:szCs w:val="24"/>
          <w:lang w:val="ru-RU"/>
        </w:rPr>
        <w:t xml:space="preserve"> «дзюдо» .  </w:t>
      </w:r>
      <w:r>
        <w:rPr>
          <w:rFonts w:ascii="Times New Roman" w:hAnsi="Times New Roman" w:cs="Times New Roman"/>
          <w:sz w:val="24"/>
          <w:szCs w:val="24"/>
        </w:rPr>
        <w:t xml:space="preserve">Признать утратившим силу </w:t>
      </w:r>
      <w:r>
        <w:rPr>
          <w:rFonts w:ascii="Times New Roman" w:hAnsi="Times New Roman"/>
          <w:sz w:val="24"/>
          <w:szCs w:val="24"/>
        </w:rPr>
        <w:t xml:space="preserve"> приказ</w:t>
      </w:r>
      <w:r>
        <w:rPr>
          <w:rFonts w:ascii="Times New Roman" w:hAnsi="Times New Roman" w:cs="Times New Roman"/>
          <w:sz w:val="24"/>
          <w:szCs w:val="24"/>
        </w:rPr>
        <w:t xml:space="preserve"> Министерства спорта</w:t>
      </w:r>
      <w:r>
        <w:rPr>
          <w:rFonts w:ascii="Times New Roman" w:hAnsi="Times New Roman" w:cs="Times New Roman"/>
          <w:sz w:val="24"/>
          <w:szCs w:val="24"/>
        </w:rPr>
        <w:br w:type="textWrapping"/>
      </w:r>
      <w:r>
        <w:rPr>
          <w:rFonts w:ascii="Times New Roman" w:hAnsi="Times New Roman" w:cs="Times New Roman"/>
          <w:sz w:val="24"/>
          <w:szCs w:val="24"/>
        </w:rPr>
        <w:t xml:space="preserve">Российской Федерации от </w:t>
      </w:r>
      <w:r>
        <w:rPr>
          <w:rFonts w:ascii="Times New Roman" w:hAnsi="Times New Roman" w:eastAsia="Times New Roman" w:cs="Times New Roman"/>
          <w:bCs/>
          <w:color w:val="auto"/>
          <w:sz w:val="24"/>
          <w:szCs w:val="24"/>
        </w:rPr>
        <w:t>29 июня 2022 г. № 559</w:t>
      </w:r>
      <w:r>
        <w:rPr>
          <w:rFonts w:hint="default" w:ascii="Times New Roman" w:hAnsi="Times New Roman" w:eastAsia="Times New Roman" w:cs="Times New Roman"/>
          <w:bCs/>
          <w:color w:val="auto"/>
          <w:sz w:val="24"/>
          <w:szCs w:val="24"/>
          <w:lang w:val="ru-RU"/>
        </w:rPr>
        <w:t>.</w:t>
      </w: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 </w:t>
      </w:r>
      <w:r>
        <w:rPr>
          <w:rFonts w:hint="default" w:ascii="Times New Roman" w:hAnsi="Times New Roman"/>
          <w:sz w:val="24"/>
          <w:szCs w:val="24"/>
          <w:lang w:val="en-US" w:eastAsia="ru-RU"/>
        </w:rPr>
        <w:t xml:space="preserve">        </w:t>
      </w:r>
      <w:r>
        <w:rPr>
          <w:rFonts w:ascii="Times New Roman" w:hAnsi="Times New Roman"/>
          <w:sz w:val="24"/>
          <w:szCs w:val="24"/>
          <w:lang w:eastAsia="ru-RU"/>
        </w:rPr>
        <w:t xml:space="preserve">  </w:t>
      </w:r>
      <w:r>
        <w:rPr>
          <w:rFonts w:ascii="Times New Roman" w:hAnsi="Times New Roman"/>
          <w:b/>
          <w:sz w:val="24"/>
          <w:szCs w:val="24"/>
          <w:lang w:eastAsia="ru-RU"/>
        </w:rPr>
        <w:t>Авторы программы:</w:t>
      </w:r>
      <w:r>
        <w:rPr>
          <w:rFonts w:ascii="Times New Roman" w:hAnsi="Times New Roman"/>
          <w:sz w:val="24"/>
          <w:szCs w:val="24"/>
          <w:lang w:eastAsia="ru-RU"/>
        </w:rPr>
        <w:t xml:space="preserve"> </w:t>
      </w:r>
    </w:p>
    <w:p>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Жимаев А. В. – заместитель генерального директора </w:t>
      </w:r>
    </w:p>
    <w:p>
      <w:pPr>
        <w:widowControl w:val="0"/>
        <w:tabs>
          <w:tab w:val="left" w:pos="3780"/>
          <w:tab w:val="left" w:pos="9315"/>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Исраилов</w:t>
      </w:r>
      <w:r>
        <w:rPr>
          <w:rFonts w:hint="default" w:ascii="Times New Roman" w:hAnsi="Times New Roman"/>
          <w:sz w:val="24"/>
          <w:szCs w:val="24"/>
          <w:lang w:val="en-US" w:eastAsia="ru-RU"/>
        </w:rPr>
        <w:t xml:space="preserve"> Х.З.- начальник отдела тестирования</w:t>
      </w:r>
      <w:bookmarkStart w:id="4" w:name="_GoBack"/>
      <w:bookmarkEnd w:id="4"/>
      <w:r>
        <w:rPr>
          <w:rFonts w:hint="default" w:ascii="Times New Roman" w:hAnsi="Times New Roman"/>
          <w:sz w:val="24"/>
          <w:szCs w:val="24"/>
          <w:lang w:val="en-US" w:eastAsia="ru-RU"/>
        </w:rPr>
        <w:t xml:space="preserve"> ГТО и СП</w:t>
      </w:r>
      <w:r>
        <w:rPr>
          <w:rFonts w:ascii="Times New Roman" w:hAnsi="Times New Roman"/>
          <w:sz w:val="24"/>
          <w:szCs w:val="24"/>
          <w:lang w:eastAsia="ru-RU"/>
        </w:rPr>
        <w:tab/>
      </w:r>
      <w:r>
        <w:rPr>
          <w:rFonts w:ascii="Times New Roman" w:hAnsi="Times New Roman"/>
          <w:sz w:val="24"/>
          <w:szCs w:val="24"/>
          <w:lang w:eastAsia="ru-RU"/>
        </w:rPr>
        <w:t xml:space="preserve">                </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Чапаев</w:t>
      </w:r>
      <w:r>
        <w:rPr>
          <w:rFonts w:hint="default" w:ascii="Times New Roman" w:hAnsi="Times New Roman"/>
          <w:sz w:val="24"/>
          <w:szCs w:val="24"/>
          <w:lang w:val="en-US" w:eastAsia="ru-RU"/>
        </w:rPr>
        <w:t xml:space="preserve"> В.Х. - заслуженный тренер - РСФСР</w:t>
      </w:r>
      <w:r>
        <w:rPr>
          <w:rFonts w:ascii="Times New Roman" w:hAnsi="Times New Roman"/>
          <w:sz w:val="24"/>
          <w:szCs w:val="24"/>
          <w:lang w:eastAsia="ru-RU"/>
        </w:rPr>
        <w:t xml:space="preserve">                                                                  </w:t>
      </w:r>
    </w:p>
    <w:p>
      <w:pPr>
        <w:widowControl w:val="0"/>
        <w:tabs>
          <w:tab w:val="left" w:pos="3780"/>
          <w:tab w:val="right" w:pos="10205"/>
        </w:tabs>
        <w:autoSpaceDE w:val="0"/>
        <w:autoSpaceDN w:val="0"/>
        <w:adjustRightInd w:val="0"/>
        <w:rPr>
          <w:rFonts w:ascii="Times New Roman" w:hAnsi="Times New Roman"/>
          <w:sz w:val="24"/>
          <w:szCs w:val="24"/>
          <w:lang w:eastAsia="ru-RU"/>
        </w:rPr>
      </w:pPr>
    </w:p>
    <w:p>
      <w:pPr>
        <w:tabs>
          <w:tab w:val="left" w:pos="3780"/>
          <w:tab w:val="right" w:pos="10205"/>
        </w:tabs>
        <w:rPr>
          <w:rFonts w:ascii="Times New Roman" w:hAnsi="Times New Roman"/>
          <w:sz w:val="24"/>
          <w:szCs w:val="24"/>
          <w:lang w:eastAsia="ru-RU"/>
        </w:rPr>
      </w:pPr>
    </w:p>
    <w:p>
      <w:pPr>
        <w:tabs>
          <w:tab w:val="left" w:pos="3780"/>
          <w:tab w:val="right" w:pos="10205"/>
        </w:tabs>
        <w:rPr>
          <w:rFonts w:ascii="Times New Roman" w:hAnsi="Times New Roman"/>
          <w:sz w:val="24"/>
          <w:szCs w:val="24"/>
          <w:lang w:eastAsia="ru-RU"/>
        </w:rPr>
      </w:pPr>
      <w:r>
        <w:rPr>
          <w:rFonts w:ascii="Times New Roman" w:hAnsi="Times New Roman"/>
          <w:sz w:val="24"/>
          <w:szCs w:val="24"/>
          <w:lang w:eastAsia="ru-RU"/>
        </w:rPr>
        <w:t>Возраст учащихся: от</w:t>
      </w:r>
      <w:r>
        <w:rPr>
          <w:rFonts w:hint="default" w:ascii="Times New Roman" w:hAnsi="Times New Roman"/>
          <w:sz w:val="24"/>
          <w:szCs w:val="24"/>
          <w:lang w:val="en-US" w:eastAsia="ru-RU"/>
        </w:rPr>
        <w:t xml:space="preserve"> </w:t>
      </w:r>
      <w:r>
        <w:rPr>
          <w:rFonts w:ascii="Times New Roman" w:hAnsi="Times New Roman"/>
          <w:sz w:val="24"/>
          <w:szCs w:val="24"/>
          <w:lang w:eastAsia="ru-RU"/>
        </w:rPr>
        <w:t>7 лет</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Этапах: начальной подготовки</w:t>
      </w:r>
      <w:r>
        <w:rPr>
          <w:rFonts w:hint="default" w:ascii="Times New Roman" w:hAnsi="Times New Roman"/>
          <w:sz w:val="24"/>
          <w:szCs w:val="24"/>
          <w:lang w:val="en-US" w:eastAsia="ru-RU"/>
        </w:rPr>
        <w:t>:</w:t>
      </w:r>
      <w:r>
        <w:rPr>
          <w:rFonts w:ascii="Times New Roman" w:hAnsi="Times New Roman"/>
          <w:sz w:val="24"/>
          <w:szCs w:val="24"/>
          <w:lang w:eastAsia="ru-RU"/>
        </w:rPr>
        <w:t xml:space="preserve"> </w:t>
      </w:r>
      <w:r>
        <w:rPr>
          <w:rFonts w:hint="default" w:ascii="Times New Roman" w:hAnsi="Times New Roman"/>
          <w:sz w:val="24"/>
          <w:szCs w:val="24"/>
          <w:lang w:val="en-US" w:eastAsia="ru-RU"/>
        </w:rPr>
        <w:t>3-4</w:t>
      </w:r>
      <w:r>
        <w:rPr>
          <w:rFonts w:ascii="Times New Roman" w:hAnsi="Times New Roman"/>
          <w:sz w:val="24"/>
          <w:szCs w:val="24"/>
          <w:lang w:eastAsia="ru-RU"/>
        </w:rPr>
        <w:t xml:space="preserve"> года</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Тренировочном</w:t>
      </w:r>
      <w:r>
        <w:rPr>
          <w:rFonts w:hint="default" w:ascii="Times New Roman" w:hAnsi="Times New Roman"/>
          <w:sz w:val="24"/>
          <w:szCs w:val="24"/>
          <w:lang w:val="en-US" w:eastAsia="ru-RU"/>
        </w:rPr>
        <w:t xml:space="preserve"> этапе: 3</w:t>
      </w:r>
      <w:r>
        <w:rPr>
          <w:rFonts w:ascii="Times New Roman" w:hAnsi="Times New Roman"/>
          <w:sz w:val="24"/>
          <w:szCs w:val="24"/>
          <w:lang w:eastAsia="ru-RU"/>
        </w:rPr>
        <w:t>-5 лет</w:t>
      </w:r>
    </w:p>
    <w:p>
      <w:pPr>
        <w:pStyle w:val="29"/>
        <w:jc w:val="both"/>
        <w:rPr>
          <w:rFonts w:hint="default" w:ascii="Times New Roman" w:hAnsi="Times New Roman"/>
          <w:sz w:val="24"/>
          <w:szCs w:val="24"/>
          <w:lang w:val="ru-RU" w:eastAsia="ru-RU"/>
        </w:rPr>
      </w:pPr>
      <w:r>
        <w:rPr>
          <w:sz w:val="24"/>
          <w:szCs w:val="24"/>
          <w:lang w:val="ru-RU"/>
        </w:rPr>
        <w:t>Этап</w:t>
      </w:r>
      <w:r>
        <w:rPr>
          <w:rFonts w:hint="default"/>
          <w:sz w:val="24"/>
          <w:szCs w:val="24"/>
          <w:lang w:val="ru-RU"/>
        </w:rPr>
        <w:t xml:space="preserve"> совершенствования спортивного мастерства: не ограничивается </w:t>
      </w:r>
    </w:p>
    <w:p>
      <w:pPr>
        <w:widowControl w:val="0"/>
        <w:autoSpaceDE w:val="0"/>
        <w:autoSpaceDN w:val="0"/>
        <w:adjustRightInd w:val="0"/>
        <w:jc w:val="center"/>
        <w:rPr>
          <w:rFonts w:ascii="Times New Roman" w:hAnsi="Times New Roman"/>
          <w:sz w:val="24"/>
          <w:szCs w:val="24"/>
          <w:lang w:eastAsia="ru-RU"/>
        </w:rPr>
      </w:pPr>
    </w:p>
    <w:p>
      <w:pPr>
        <w:jc w:val="both"/>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widowControl w:val="0"/>
        <w:autoSpaceDE w:val="0"/>
        <w:autoSpaceDN w:val="0"/>
        <w:adjustRightInd w:val="0"/>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lang w:eastAsia="ru-RU"/>
        </w:rPr>
        <w:t xml:space="preserve"> </w:t>
      </w:r>
    </w:p>
    <w:p>
      <w:pPr>
        <w:widowControl w:val="0"/>
        <w:autoSpaceDE w:val="0"/>
        <w:autoSpaceDN w:val="0"/>
        <w:adjustRightInd w:val="0"/>
        <w:rPr>
          <w:rFonts w:ascii="Times New Roman" w:hAnsi="Times New Roman"/>
          <w:b/>
          <w:sz w:val="24"/>
          <w:szCs w:val="24"/>
          <w:lang w:eastAsia="ru-RU"/>
        </w:rPr>
      </w:pPr>
      <w:r>
        <w:rPr>
          <w:rFonts w:ascii="Times New Roman" w:hAnsi="Times New Roman"/>
          <w:b/>
          <w:sz w:val="24"/>
          <w:szCs w:val="24"/>
          <w:lang w:eastAsia="ru-RU"/>
        </w:rPr>
        <w:t xml:space="preserve">                                                                          г. Грозный </w:t>
      </w:r>
    </w:p>
    <w:p>
      <w:pPr>
        <w:widowControl w:val="0"/>
        <w:autoSpaceDE w:val="0"/>
        <w:autoSpaceDN w:val="0"/>
        <w:adjustRightInd w:val="0"/>
        <w:jc w:val="center"/>
        <w:rPr>
          <w:rFonts w:ascii="Times New Roman" w:hAnsi="Times New Roman"/>
          <w:sz w:val="26"/>
          <w:szCs w:val="26"/>
        </w:rPr>
      </w:pPr>
      <w:r>
        <w:rPr>
          <w:rFonts w:ascii="Times New Roman" w:hAnsi="Times New Roman"/>
          <w:b/>
          <w:sz w:val="24"/>
          <w:szCs w:val="24"/>
          <w:lang w:eastAsia="ru-RU"/>
        </w:rPr>
        <w:t>20</w:t>
      </w:r>
      <w:r>
        <w:rPr>
          <w:rFonts w:hint="default" w:ascii="Times New Roman" w:hAnsi="Times New Roman"/>
          <w:b/>
          <w:sz w:val="24"/>
          <w:szCs w:val="24"/>
          <w:lang w:val="en-US" w:eastAsia="ru-RU"/>
        </w:rPr>
        <w:t>23г</w:t>
      </w:r>
    </w:p>
    <w:p>
      <w:pPr>
        <w:autoSpaceDE w:val="0"/>
        <w:autoSpaceDN w:val="0"/>
        <w:adjustRightInd w:val="0"/>
        <w:rPr>
          <w:rFonts w:ascii="Times New Roman" w:hAnsi="Times New Roman"/>
          <w:sz w:val="26"/>
          <w:szCs w:val="26"/>
        </w:rPr>
      </w:pPr>
      <w:r>
        <w:rPr>
          <w:rFonts w:ascii="Times New Roman" w:hAnsi="Times New Roman"/>
          <w:sz w:val="26"/>
          <w:szCs w:val="26"/>
        </w:rPr>
        <w:t>Содержание</w:t>
      </w:r>
    </w:p>
    <w:p>
      <w:pPr>
        <w:autoSpaceDE w:val="0"/>
        <w:autoSpaceDN w:val="0"/>
        <w:adjustRightInd w:val="0"/>
        <w:rPr>
          <w:rFonts w:ascii="Times New Roman" w:hAnsi="Times New Roman"/>
          <w:sz w:val="26"/>
          <w:szCs w:val="26"/>
        </w:rPr>
      </w:pPr>
      <w:r>
        <w:rPr>
          <w:rFonts w:ascii="Times New Roman" w:hAnsi="Times New Roman"/>
          <w:sz w:val="26"/>
          <w:szCs w:val="26"/>
        </w:rPr>
        <w:t xml:space="preserve">1. Пояснительная записка </w:t>
      </w:r>
    </w:p>
    <w:p>
      <w:pPr>
        <w:autoSpaceDE w:val="0"/>
        <w:autoSpaceDN w:val="0"/>
        <w:adjustRightInd w:val="0"/>
        <w:rPr>
          <w:rFonts w:ascii="Times New Roman" w:hAnsi="Times New Roman"/>
          <w:sz w:val="26"/>
          <w:szCs w:val="26"/>
        </w:rPr>
      </w:pPr>
      <w:r>
        <w:rPr>
          <w:rFonts w:ascii="Times New Roman" w:hAnsi="Times New Roman"/>
          <w:i/>
          <w:iCs/>
          <w:sz w:val="26"/>
          <w:szCs w:val="26"/>
        </w:rPr>
        <w:t>1.1. Характеристика вида спорта дзюдо</w:t>
      </w:r>
    </w:p>
    <w:p>
      <w:pPr>
        <w:autoSpaceDE w:val="0"/>
        <w:autoSpaceDN w:val="0"/>
        <w:adjustRightInd w:val="0"/>
        <w:rPr>
          <w:rFonts w:ascii="Times New Roman" w:hAnsi="Times New Roman"/>
          <w:sz w:val="26"/>
          <w:szCs w:val="26"/>
        </w:rPr>
      </w:pPr>
      <w:r>
        <w:rPr>
          <w:rFonts w:ascii="Times New Roman" w:hAnsi="Times New Roman"/>
          <w:i/>
          <w:iCs/>
          <w:sz w:val="26"/>
          <w:szCs w:val="26"/>
        </w:rPr>
        <w:t>1.2. Специфика организации тренировочного процесса</w:t>
      </w:r>
    </w:p>
    <w:p>
      <w:pPr>
        <w:autoSpaceDE w:val="0"/>
        <w:autoSpaceDN w:val="0"/>
        <w:adjustRightInd w:val="0"/>
        <w:rPr>
          <w:rFonts w:ascii="Times New Roman" w:hAnsi="Times New Roman"/>
          <w:sz w:val="26"/>
          <w:szCs w:val="26"/>
        </w:rPr>
      </w:pPr>
      <w:r>
        <w:rPr>
          <w:rFonts w:ascii="Times New Roman" w:hAnsi="Times New Roman"/>
          <w:i/>
          <w:iCs/>
          <w:sz w:val="26"/>
          <w:szCs w:val="26"/>
        </w:rPr>
        <w:t>1.3. Структура системы многолетней подготовки</w:t>
      </w:r>
    </w:p>
    <w:p>
      <w:pPr>
        <w:autoSpaceDE w:val="0"/>
        <w:autoSpaceDN w:val="0"/>
        <w:adjustRightInd w:val="0"/>
        <w:rPr>
          <w:rFonts w:ascii="Times New Roman" w:hAnsi="Times New Roman"/>
          <w:sz w:val="24"/>
          <w:szCs w:val="24"/>
        </w:rPr>
      </w:pPr>
      <w:r>
        <w:rPr>
          <w:rFonts w:ascii="Times New Roman" w:hAnsi="Times New Roman"/>
          <w:sz w:val="24"/>
          <w:szCs w:val="24"/>
        </w:rPr>
        <w:t>2. Учебный план</w:t>
      </w:r>
    </w:p>
    <w:p>
      <w:pPr>
        <w:autoSpaceDE w:val="0"/>
        <w:autoSpaceDN w:val="0"/>
        <w:adjustRightInd w:val="0"/>
        <w:rPr>
          <w:rFonts w:ascii="Times New Roman" w:hAnsi="Times New Roman"/>
          <w:sz w:val="26"/>
          <w:szCs w:val="26"/>
        </w:rPr>
      </w:pPr>
      <w:r>
        <w:rPr>
          <w:rFonts w:ascii="Times New Roman" w:hAnsi="Times New Roman"/>
          <w:i/>
          <w:iCs/>
          <w:sz w:val="26"/>
          <w:szCs w:val="26"/>
        </w:rPr>
        <w:t>2.1. Продолжительность и объемы реализации Программы</w:t>
      </w:r>
    </w:p>
    <w:p>
      <w:pPr>
        <w:autoSpaceDE w:val="0"/>
        <w:autoSpaceDN w:val="0"/>
        <w:adjustRightInd w:val="0"/>
        <w:rPr>
          <w:rFonts w:ascii="Times New Roman" w:hAnsi="Times New Roman"/>
          <w:sz w:val="26"/>
          <w:szCs w:val="26"/>
        </w:rPr>
      </w:pPr>
      <w:r>
        <w:rPr>
          <w:rFonts w:ascii="Times New Roman" w:hAnsi="Times New Roman"/>
          <w:i/>
          <w:iCs/>
          <w:sz w:val="26"/>
          <w:szCs w:val="26"/>
        </w:rPr>
        <w:t>2.2. Соотношение объемов тренировочного процесса</w:t>
      </w:r>
    </w:p>
    <w:p>
      <w:pPr>
        <w:autoSpaceDE w:val="0"/>
        <w:autoSpaceDN w:val="0"/>
        <w:adjustRightInd w:val="0"/>
        <w:rPr>
          <w:rFonts w:ascii="Times New Roman" w:hAnsi="Times New Roman"/>
          <w:sz w:val="26"/>
          <w:szCs w:val="26"/>
        </w:rPr>
      </w:pPr>
      <w:r>
        <w:rPr>
          <w:rFonts w:ascii="Times New Roman" w:hAnsi="Times New Roman"/>
          <w:i/>
          <w:iCs/>
          <w:sz w:val="26"/>
          <w:szCs w:val="26"/>
        </w:rPr>
        <w:t>2.3. Навыки в других видах спорта</w:t>
      </w:r>
    </w:p>
    <w:p>
      <w:pPr>
        <w:autoSpaceDE w:val="0"/>
        <w:autoSpaceDN w:val="0"/>
        <w:adjustRightInd w:val="0"/>
        <w:rPr>
          <w:rFonts w:ascii="Times New Roman" w:hAnsi="Times New Roman"/>
          <w:sz w:val="26"/>
          <w:szCs w:val="26"/>
        </w:rPr>
      </w:pPr>
      <w:r>
        <w:rPr>
          <w:rFonts w:ascii="Times New Roman" w:hAnsi="Times New Roman"/>
          <w:sz w:val="26"/>
          <w:szCs w:val="26"/>
        </w:rPr>
        <w:t>3. Методическая часть</w:t>
      </w:r>
    </w:p>
    <w:p>
      <w:pPr>
        <w:autoSpaceDE w:val="0"/>
        <w:autoSpaceDN w:val="0"/>
        <w:adjustRightInd w:val="0"/>
        <w:rPr>
          <w:rFonts w:ascii="Times New Roman" w:hAnsi="Times New Roman"/>
          <w:sz w:val="26"/>
          <w:szCs w:val="26"/>
        </w:rPr>
      </w:pPr>
      <w:r>
        <w:rPr>
          <w:rFonts w:ascii="Times New Roman" w:hAnsi="Times New Roman"/>
          <w:i/>
          <w:iCs/>
          <w:sz w:val="26"/>
          <w:szCs w:val="26"/>
        </w:rPr>
        <w:t>3.1. Содержание и методика работы по предметным областям, этапам (периодам)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3.1.1. Теория и методика физической культуры</w:t>
      </w:r>
    </w:p>
    <w:p>
      <w:pPr>
        <w:autoSpaceDE w:val="0"/>
        <w:autoSpaceDN w:val="0"/>
        <w:adjustRightInd w:val="0"/>
        <w:rPr>
          <w:rFonts w:ascii="Times New Roman" w:hAnsi="Times New Roman"/>
          <w:sz w:val="26"/>
          <w:szCs w:val="26"/>
        </w:rPr>
      </w:pPr>
      <w:r>
        <w:rPr>
          <w:rFonts w:ascii="Times New Roman" w:hAnsi="Times New Roman"/>
          <w:i/>
          <w:iCs/>
          <w:sz w:val="26"/>
          <w:szCs w:val="26"/>
        </w:rPr>
        <w:t>3.1.2.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3.1.2.1. Общая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3.1.2.2. Специальная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 Избранный вид спорта</w:t>
      </w:r>
    </w:p>
    <w:p>
      <w:pPr>
        <w:autoSpaceDE w:val="0"/>
        <w:autoSpaceDN w:val="0"/>
        <w:adjustRightInd w:val="0"/>
        <w:rPr>
          <w:rFonts w:ascii="Times New Roman" w:hAnsi="Times New Roman"/>
          <w:sz w:val="26"/>
          <w:szCs w:val="26"/>
        </w:rPr>
      </w:pPr>
      <w:r>
        <w:rPr>
          <w:rFonts w:ascii="Times New Roman" w:hAnsi="Times New Roman"/>
          <w:i/>
          <w:iCs/>
          <w:sz w:val="26"/>
          <w:szCs w:val="26"/>
        </w:rPr>
        <w:t>3.1.3.1. Техническая и тактическая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3.1.3.2. Психологическая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3.1.3.3. Инструкторская и судейская практика</w:t>
      </w:r>
    </w:p>
    <w:p>
      <w:pPr>
        <w:autoSpaceDE w:val="0"/>
        <w:autoSpaceDN w:val="0"/>
        <w:adjustRightInd w:val="0"/>
        <w:rPr>
          <w:rFonts w:ascii="Times New Roman" w:hAnsi="Times New Roman"/>
          <w:sz w:val="26"/>
          <w:szCs w:val="26"/>
        </w:rPr>
      </w:pPr>
      <w:r>
        <w:rPr>
          <w:rFonts w:ascii="Times New Roman" w:hAnsi="Times New Roman"/>
          <w:i/>
          <w:iCs/>
          <w:sz w:val="26"/>
          <w:szCs w:val="26"/>
        </w:rPr>
        <w:t>3.1.3.4. Восстановительные мероприятия и медицинское обследование</w:t>
      </w:r>
    </w:p>
    <w:p>
      <w:pPr>
        <w:autoSpaceDE w:val="0"/>
        <w:autoSpaceDN w:val="0"/>
        <w:adjustRightInd w:val="0"/>
        <w:rPr>
          <w:rFonts w:ascii="Times New Roman" w:hAnsi="Times New Roman"/>
          <w:sz w:val="26"/>
          <w:szCs w:val="26"/>
        </w:rPr>
      </w:pPr>
      <w:r>
        <w:rPr>
          <w:rFonts w:ascii="Times New Roman" w:hAnsi="Times New Roman"/>
          <w:i/>
          <w:iCs/>
          <w:sz w:val="26"/>
          <w:szCs w:val="26"/>
        </w:rPr>
        <w:t>3.1.3.5. Участие в спортивных соревнованиях</w:t>
      </w:r>
    </w:p>
    <w:p>
      <w:pPr>
        <w:autoSpaceDE w:val="0"/>
        <w:autoSpaceDN w:val="0"/>
        <w:adjustRightInd w:val="0"/>
        <w:rPr>
          <w:rFonts w:ascii="Times New Roman" w:hAnsi="Times New Roman"/>
          <w:sz w:val="26"/>
          <w:szCs w:val="26"/>
        </w:rPr>
      </w:pPr>
      <w:r>
        <w:rPr>
          <w:rFonts w:ascii="Times New Roman" w:hAnsi="Times New Roman"/>
          <w:i/>
          <w:iCs/>
          <w:sz w:val="26"/>
          <w:szCs w:val="26"/>
        </w:rPr>
        <w:t>3.1.4. Другие виды спорта и подвижные игры</w:t>
      </w:r>
    </w:p>
    <w:p>
      <w:pPr>
        <w:autoSpaceDE w:val="0"/>
        <w:autoSpaceDN w:val="0"/>
        <w:adjustRightInd w:val="0"/>
        <w:rPr>
          <w:rFonts w:ascii="Times New Roman" w:hAnsi="Times New Roman"/>
          <w:sz w:val="26"/>
          <w:szCs w:val="26"/>
        </w:rPr>
      </w:pPr>
      <w:r>
        <w:rPr>
          <w:rFonts w:ascii="Times New Roman" w:hAnsi="Times New Roman"/>
          <w:i/>
          <w:iCs/>
          <w:sz w:val="26"/>
          <w:szCs w:val="26"/>
        </w:rPr>
        <w:t>3.2. Требования техники безопасности и предупреждение травматизма</w:t>
      </w:r>
    </w:p>
    <w:p>
      <w:pPr>
        <w:autoSpaceDE w:val="0"/>
        <w:autoSpaceDN w:val="0"/>
        <w:adjustRightInd w:val="0"/>
        <w:rPr>
          <w:rFonts w:ascii="Times New Roman" w:hAnsi="Times New Roman"/>
          <w:sz w:val="26"/>
          <w:szCs w:val="26"/>
        </w:rPr>
      </w:pPr>
      <w:r>
        <w:rPr>
          <w:rFonts w:ascii="Times New Roman" w:hAnsi="Times New Roman"/>
          <w:i/>
          <w:iCs/>
          <w:sz w:val="26"/>
          <w:szCs w:val="26"/>
        </w:rPr>
        <w:t>3.3. Организационно-методические рекомендации к построению этапов многолетней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3.3.1. Этап начальной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3.3.2. Тренировочный этап</w:t>
      </w:r>
    </w:p>
    <w:p>
      <w:pPr>
        <w:autoSpaceDE w:val="0"/>
        <w:autoSpaceDN w:val="0"/>
        <w:adjustRightInd w:val="0"/>
        <w:rPr>
          <w:rFonts w:ascii="Times New Roman" w:hAnsi="Times New Roman"/>
          <w:sz w:val="26"/>
          <w:szCs w:val="26"/>
        </w:rPr>
      </w:pPr>
      <w:r>
        <w:rPr>
          <w:rFonts w:ascii="Times New Roman" w:hAnsi="Times New Roman"/>
          <w:i/>
          <w:iCs/>
          <w:sz w:val="26"/>
          <w:szCs w:val="26"/>
        </w:rPr>
        <w:t>3.4. Программный материал для практических занятий</w:t>
      </w:r>
    </w:p>
    <w:p>
      <w:pPr>
        <w:autoSpaceDE w:val="0"/>
        <w:autoSpaceDN w:val="0"/>
        <w:adjustRightInd w:val="0"/>
        <w:rPr>
          <w:rFonts w:ascii="Times New Roman" w:hAnsi="Times New Roman"/>
          <w:sz w:val="26"/>
          <w:szCs w:val="26"/>
        </w:rPr>
      </w:pPr>
      <w:r>
        <w:rPr>
          <w:rFonts w:ascii="Times New Roman" w:hAnsi="Times New Roman"/>
          <w:i/>
          <w:iCs/>
          <w:sz w:val="26"/>
          <w:szCs w:val="26"/>
        </w:rPr>
        <w:t>3.5. Воспитательная работа</w:t>
      </w:r>
    </w:p>
    <w:p>
      <w:pPr>
        <w:autoSpaceDE w:val="0"/>
        <w:autoSpaceDN w:val="0"/>
        <w:adjustRightInd w:val="0"/>
        <w:rPr>
          <w:rFonts w:ascii="Times New Roman" w:hAnsi="Times New Roman"/>
          <w:sz w:val="26"/>
          <w:szCs w:val="26"/>
        </w:rPr>
      </w:pPr>
      <w:r>
        <w:rPr>
          <w:rFonts w:ascii="Times New Roman" w:hAnsi="Times New Roman"/>
          <w:sz w:val="26"/>
          <w:szCs w:val="26"/>
        </w:rPr>
        <w:t>4. Система контроля и зачетные требования</w:t>
      </w:r>
    </w:p>
    <w:p>
      <w:pPr>
        <w:autoSpaceDE w:val="0"/>
        <w:autoSpaceDN w:val="0"/>
        <w:adjustRightInd w:val="0"/>
        <w:rPr>
          <w:rFonts w:ascii="Times New Roman" w:hAnsi="Times New Roman"/>
          <w:sz w:val="26"/>
          <w:szCs w:val="26"/>
        </w:rPr>
      </w:pPr>
      <w:r>
        <w:rPr>
          <w:rFonts w:ascii="Times New Roman" w:hAnsi="Times New Roman"/>
          <w:i/>
          <w:iCs/>
          <w:sz w:val="26"/>
          <w:szCs w:val="26"/>
        </w:rPr>
        <w:t>4.1. Требования к результатам освоения Программы по предметным областям</w:t>
      </w:r>
    </w:p>
    <w:p>
      <w:pPr>
        <w:autoSpaceDE w:val="0"/>
        <w:autoSpaceDN w:val="0"/>
        <w:adjustRightInd w:val="0"/>
        <w:rPr>
          <w:rFonts w:ascii="Times New Roman" w:hAnsi="Times New Roman"/>
          <w:sz w:val="26"/>
          <w:szCs w:val="26"/>
        </w:rPr>
      </w:pPr>
      <w:r>
        <w:rPr>
          <w:rFonts w:ascii="Times New Roman" w:hAnsi="Times New Roman"/>
          <w:i/>
          <w:iCs/>
          <w:sz w:val="26"/>
          <w:szCs w:val="26"/>
        </w:rPr>
        <w:t>4.2. Требования к освоению Программы по этапам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4.3. Комплексы контрольных упражнений для оценки результатов освоения программы</w:t>
      </w:r>
    </w:p>
    <w:p>
      <w:pPr>
        <w:autoSpaceDE w:val="0"/>
        <w:autoSpaceDN w:val="0"/>
        <w:adjustRightInd w:val="0"/>
        <w:rPr>
          <w:rFonts w:ascii="Times New Roman" w:hAnsi="Times New Roman"/>
          <w:i/>
          <w:iCs/>
          <w:sz w:val="26"/>
          <w:szCs w:val="26"/>
        </w:rPr>
      </w:pPr>
      <w:r>
        <w:rPr>
          <w:rFonts w:ascii="Times New Roman" w:hAnsi="Times New Roman"/>
          <w:i/>
          <w:iCs/>
          <w:sz w:val="26"/>
          <w:szCs w:val="26"/>
        </w:rPr>
        <w:t>4.4. Методические указания по организации аттестации учащихся</w:t>
      </w:r>
    </w:p>
    <w:p>
      <w:pPr>
        <w:autoSpaceDE w:val="0"/>
        <w:autoSpaceDN w:val="0"/>
        <w:adjustRightInd w:val="0"/>
        <w:rPr>
          <w:rFonts w:ascii="Times New Roman" w:hAnsi="Times New Roman"/>
          <w:i/>
          <w:iCs/>
          <w:sz w:val="26"/>
          <w:szCs w:val="26"/>
        </w:rPr>
      </w:pPr>
      <w:r>
        <w:rPr>
          <w:rFonts w:hint="default" w:ascii="Times New Roman" w:hAnsi="Times New Roman"/>
          <w:i/>
          <w:iCs/>
          <w:sz w:val="26"/>
          <w:szCs w:val="26"/>
          <w:lang w:val="ru-RU"/>
        </w:rPr>
        <w:t>4.5</w:t>
      </w:r>
      <w:r>
        <w:rPr>
          <w:rFonts w:ascii="Times New Roman" w:hAnsi="Times New Roman"/>
          <w:i/>
          <w:iCs/>
          <w:sz w:val="26"/>
          <w:szCs w:val="26"/>
        </w:rPr>
        <w:t>. Требования к результатам освоения программы</w:t>
      </w:r>
    </w:p>
    <w:p>
      <w:pPr>
        <w:autoSpaceDE w:val="0"/>
        <w:autoSpaceDN w:val="0"/>
        <w:adjustRightInd w:val="0"/>
        <w:rPr>
          <w:rFonts w:ascii="Times New Roman" w:hAnsi="Times New Roman"/>
          <w:i/>
          <w:iCs/>
          <w:sz w:val="26"/>
          <w:szCs w:val="26"/>
        </w:rPr>
      </w:pPr>
      <w:r>
        <w:rPr>
          <w:rFonts w:hint="default" w:ascii="Times New Roman" w:hAnsi="Times New Roman" w:cs="Times New Roman"/>
          <w:b w:val="0"/>
          <w:bCs/>
          <w:sz w:val="24"/>
          <w:szCs w:val="24"/>
          <w:lang w:val="ru-RU"/>
        </w:rPr>
        <w:t xml:space="preserve">5. </w:t>
      </w:r>
      <w:r>
        <w:rPr>
          <w:rFonts w:hint="default" w:ascii="Times New Roman" w:hAnsi="Times New Roman" w:cs="Times New Roman"/>
          <w:b w:val="0"/>
          <w:bCs/>
          <w:sz w:val="24"/>
          <w:szCs w:val="24"/>
        </w:rPr>
        <w:t>Планы антидопинговых мероприятий</w:t>
      </w:r>
    </w:p>
    <w:p>
      <w:pPr>
        <w:autoSpaceDE w:val="0"/>
        <w:autoSpaceDN w:val="0"/>
        <w:adjustRightInd w:val="0"/>
        <w:rPr>
          <w:rFonts w:ascii="Times New Roman" w:hAnsi="Times New Roman" w:cs="Times New Roman"/>
          <w:b w:val="0"/>
          <w:bCs/>
          <w:sz w:val="24"/>
          <w:szCs w:val="24"/>
        </w:rPr>
      </w:pPr>
      <w:r>
        <w:rPr>
          <w:rFonts w:hint="default" w:ascii="Times New Roman" w:hAnsi="Times New Roman" w:cs="Times New Roman"/>
          <w:b w:val="0"/>
          <w:bCs/>
          <w:sz w:val="24"/>
          <w:szCs w:val="24"/>
          <w:lang w:val="ru-RU"/>
        </w:rPr>
        <w:t>6.</w:t>
      </w:r>
      <w:r>
        <w:rPr>
          <w:rFonts w:hint="default" w:ascii="Times New Roman" w:hAnsi="Times New Roman" w:cs="Times New Roman"/>
          <w:b w:val="0"/>
          <w:bCs/>
          <w:sz w:val="28"/>
          <w:szCs w:val="28"/>
          <w:lang w:val="ru-RU"/>
        </w:rPr>
        <w:t xml:space="preserve"> </w:t>
      </w:r>
      <w:r>
        <w:rPr>
          <w:rFonts w:ascii="Times New Roman" w:hAnsi="Times New Roman" w:cs="Times New Roman"/>
          <w:b w:val="0"/>
          <w:bCs/>
          <w:sz w:val="24"/>
          <w:szCs w:val="24"/>
        </w:rPr>
        <w:t>Обеспечение оборудованием и спортивным инвентарем</w:t>
      </w:r>
    </w:p>
    <w:p>
      <w:pPr>
        <w:autoSpaceDE w:val="0"/>
        <w:autoSpaceDN w:val="0"/>
        <w:adjustRightInd w:val="0"/>
        <w:rPr>
          <w:rFonts w:ascii="Times New Roman" w:hAnsi="Times New Roman" w:cs="Times New Roman"/>
          <w:b w:val="0"/>
          <w:bCs w:val="0"/>
          <w:color w:val="auto"/>
          <w:sz w:val="24"/>
          <w:szCs w:val="24"/>
        </w:rPr>
      </w:pPr>
      <w:r>
        <w:rPr>
          <w:rFonts w:hint="default" w:ascii="Times New Roman" w:hAnsi="Times New Roman" w:cs="Times New Roman"/>
          <w:b w:val="0"/>
          <w:bCs w:val="0"/>
          <w:sz w:val="24"/>
          <w:szCs w:val="24"/>
          <w:shd w:val="clear" w:color="auto" w:fill="FFFFFF"/>
          <w:lang w:val="ru-RU"/>
        </w:rPr>
        <w:t xml:space="preserve">7. </w:t>
      </w:r>
      <w:r>
        <w:rPr>
          <w:rFonts w:ascii="Times New Roman" w:hAnsi="Times New Roman" w:cs="Times New Roman"/>
          <w:b w:val="0"/>
          <w:bCs w:val="0"/>
          <w:sz w:val="24"/>
          <w:szCs w:val="24"/>
          <w:shd w:val="clear" w:color="auto" w:fill="FFFFFF"/>
        </w:rPr>
        <w:t xml:space="preserve">Соотношение </w:t>
      </w:r>
      <w:r>
        <w:rPr>
          <w:rFonts w:ascii="Times New Roman" w:hAnsi="Times New Roman" w:cs="Times New Roman"/>
          <w:b w:val="0"/>
          <w:bCs w:val="0"/>
          <w:color w:val="auto"/>
          <w:sz w:val="24"/>
          <w:szCs w:val="24"/>
        </w:rPr>
        <w:t>видов спортивной подготовки</w:t>
      </w:r>
    </w:p>
    <w:p>
      <w:pPr>
        <w:numPr>
          <w:ilvl w:val="0"/>
          <w:numId w:val="1"/>
        </w:numPr>
        <w:autoSpaceDE w:val="0"/>
        <w:autoSpaceDN w:val="0"/>
        <w:adjustRightInd w:val="0"/>
        <w:rPr>
          <w:rFonts w:ascii="Times New Roman" w:hAnsi="Times New Roman" w:cs="Times New Roman"/>
          <w:b w:val="0"/>
          <w:bCs w:val="0"/>
          <w:color w:val="auto"/>
          <w:sz w:val="24"/>
          <w:szCs w:val="24"/>
        </w:rPr>
      </w:pPr>
      <w:r>
        <w:rPr>
          <w:rFonts w:ascii="Times New Roman" w:hAnsi="Times New Roman" w:cs="Times New Roman"/>
          <w:b w:val="0"/>
          <w:bCs w:val="0"/>
          <w:sz w:val="24"/>
          <w:szCs w:val="24"/>
        </w:rPr>
        <w:t>Объем соревновательной деятельности</w:t>
      </w:r>
    </w:p>
    <w:p>
      <w:pPr>
        <w:autoSpaceDE w:val="0"/>
        <w:autoSpaceDN w:val="0"/>
        <w:adjustRightInd w:val="0"/>
        <w:rPr>
          <w:rFonts w:ascii="Times New Roman" w:hAnsi="Times New Roman"/>
          <w:i/>
          <w:iCs/>
          <w:sz w:val="26"/>
          <w:szCs w:val="26"/>
        </w:rPr>
      </w:pPr>
      <w:r>
        <w:rPr>
          <w:rFonts w:hint="default" w:ascii="Times New Roman" w:hAnsi="Times New Roman"/>
          <w:i/>
          <w:iCs/>
          <w:sz w:val="26"/>
          <w:szCs w:val="26"/>
          <w:lang w:val="ru-RU"/>
        </w:rPr>
        <w:t>9</w:t>
      </w:r>
      <w:r>
        <w:rPr>
          <w:rFonts w:ascii="Times New Roman" w:hAnsi="Times New Roman"/>
          <w:i/>
          <w:iCs/>
          <w:sz w:val="26"/>
          <w:szCs w:val="26"/>
        </w:rPr>
        <w:t xml:space="preserve"> </w:t>
      </w:r>
      <w:r>
        <w:rPr>
          <w:rFonts w:hint="default" w:ascii="Times New Roman" w:hAnsi="Times New Roman"/>
          <w:i/>
          <w:iCs/>
          <w:sz w:val="26"/>
          <w:szCs w:val="26"/>
          <w:lang w:val="ru-RU"/>
        </w:rPr>
        <w:t xml:space="preserve"> </w:t>
      </w:r>
      <w:r>
        <w:rPr>
          <w:rFonts w:ascii="Times New Roman" w:hAnsi="Times New Roman"/>
          <w:i/>
          <w:iCs/>
          <w:sz w:val="26"/>
          <w:szCs w:val="26"/>
        </w:rPr>
        <w:t>Характеристика кадрового состава</w:t>
      </w:r>
    </w:p>
    <w:p>
      <w:pPr>
        <w:autoSpaceDE w:val="0"/>
        <w:autoSpaceDN w:val="0"/>
        <w:adjustRightInd w:val="0"/>
        <w:rPr>
          <w:rFonts w:ascii="Times New Roman" w:hAnsi="Times New Roman"/>
          <w:sz w:val="26"/>
          <w:szCs w:val="26"/>
        </w:rPr>
      </w:pPr>
      <w:r>
        <w:rPr>
          <w:rFonts w:hint="default" w:ascii="Times New Roman" w:hAnsi="Times New Roman"/>
          <w:sz w:val="26"/>
          <w:szCs w:val="26"/>
          <w:lang w:val="ru-RU"/>
        </w:rPr>
        <w:t>10</w:t>
      </w:r>
      <w:r>
        <w:rPr>
          <w:rFonts w:ascii="Times New Roman" w:hAnsi="Times New Roman"/>
          <w:sz w:val="26"/>
          <w:szCs w:val="26"/>
        </w:rPr>
        <w:t>. Перечень информационного обеспечения Программы</w:t>
      </w:r>
    </w:p>
    <w:p>
      <w:pPr>
        <w:autoSpaceDE w:val="0"/>
        <w:autoSpaceDN w:val="0"/>
        <w:adjustRightInd w:val="0"/>
        <w:jc w:val="center"/>
        <w:rPr>
          <w:rFonts w:ascii="Times New Roman" w:hAnsi="Times New Roman"/>
          <w:b/>
          <w:bCs/>
          <w:sz w:val="26"/>
          <w:szCs w:val="26"/>
        </w:rPr>
      </w:pPr>
    </w:p>
    <w:p>
      <w:pPr>
        <w:autoSpaceDE w:val="0"/>
        <w:autoSpaceDN w:val="0"/>
        <w:adjustRightInd w:val="0"/>
        <w:jc w:val="center"/>
        <w:rPr>
          <w:rFonts w:ascii="Times New Roman" w:hAnsi="Times New Roman"/>
          <w:b/>
          <w:bCs/>
          <w:sz w:val="26"/>
          <w:szCs w:val="26"/>
        </w:rPr>
      </w:pPr>
    </w:p>
    <w:p>
      <w:pPr>
        <w:autoSpaceDE w:val="0"/>
        <w:autoSpaceDN w:val="0"/>
        <w:adjustRightInd w:val="0"/>
        <w:jc w:val="center"/>
        <w:rPr>
          <w:rFonts w:ascii="Times New Roman" w:hAnsi="Times New Roman"/>
          <w:b/>
          <w:bCs/>
          <w:sz w:val="26"/>
          <w:szCs w:val="26"/>
        </w:rPr>
      </w:pPr>
    </w:p>
    <w:p>
      <w:pPr>
        <w:autoSpaceDE w:val="0"/>
        <w:autoSpaceDN w:val="0"/>
        <w:adjustRightInd w:val="0"/>
        <w:jc w:val="center"/>
        <w:rPr>
          <w:rFonts w:ascii="Times New Roman" w:hAnsi="Times New Roman"/>
          <w:b/>
          <w:bCs/>
          <w:sz w:val="26"/>
          <w:szCs w:val="26"/>
        </w:rPr>
      </w:pPr>
    </w:p>
    <w:p>
      <w:pPr>
        <w:autoSpaceDE w:val="0"/>
        <w:autoSpaceDN w:val="0"/>
        <w:adjustRightInd w:val="0"/>
        <w:jc w:val="center"/>
        <w:rPr>
          <w:rFonts w:ascii="Times New Roman" w:hAnsi="Times New Roman"/>
          <w:b/>
          <w:bCs/>
          <w:sz w:val="26"/>
          <w:szCs w:val="26"/>
        </w:rPr>
      </w:pPr>
    </w:p>
    <w:p>
      <w:pPr>
        <w:autoSpaceDE w:val="0"/>
        <w:autoSpaceDN w:val="0"/>
        <w:adjustRightInd w:val="0"/>
        <w:jc w:val="center"/>
        <w:rPr>
          <w:rFonts w:ascii="Times New Roman" w:hAnsi="Times New Roman"/>
          <w:b/>
          <w:bCs/>
          <w:sz w:val="26"/>
          <w:szCs w:val="26"/>
        </w:rPr>
      </w:pPr>
    </w:p>
    <w:p>
      <w:pPr>
        <w:autoSpaceDE w:val="0"/>
        <w:autoSpaceDN w:val="0"/>
        <w:adjustRightInd w:val="0"/>
        <w:rPr>
          <w:rFonts w:ascii="Times New Roman" w:hAnsi="Times New Roman"/>
          <w:b/>
          <w:bCs/>
          <w:sz w:val="26"/>
          <w:szCs w:val="26"/>
        </w:rPr>
      </w:pPr>
    </w:p>
    <w:p>
      <w:pPr>
        <w:autoSpaceDE w:val="0"/>
        <w:autoSpaceDN w:val="0"/>
        <w:adjustRightInd w:val="0"/>
        <w:rPr>
          <w:rFonts w:ascii="Times New Roman" w:hAnsi="Times New Roman"/>
          <w:sz w:val="24"/>
          <w:szCs w:val="24"/>
        </w:rPr>
      </w:pPr>
      <w:r>
        <w:rPr>
          <w:rFonts w:ascii="Times New Roman" w:hAnsi="Times New Roman"/>
          <w:b/>
          <w:bCs/>
          <w:sz w:val="26"/>
          <w:szCs w:val="26"/>
        </w:rPr>
        <w:t xml:space="preserve">                                          </w:t>
      </w:r>
      <w:r>
        <w:rPr>
          <w:rFonts w:ascii="Times New Roman" w:hAnsi="Times New Roman"/>
          <w:b/>
          <w:bCs/>
          <w:sz w:val="24"/>
          <w:szCs w:val="24"/>
        </w:rPr>
        <w:t>1. ПОЯСНИТЕЛЬНАЯ ЗАПИСКА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Дополнительная предпрофессиональная программа по дзюдо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«по спортивным единоборствам» и к срокам обучения по этим программам, учитывает требования федерального государственного стандарта спортивной подготовки по виду спорта дзюдо, возрастные и индивидуальные особенности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Основными задачами реализации Программы являются: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культуры здорового и безопасного образа жизни, укрепление здоровья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навыков адаптации к жизни в обществе, профессиональной ориентации;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выявление и поддержка детей, проявивших выдающиеся способности в спорте.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Программа направлена 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отбор одаренных детей;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создание условий для физического образования, воспитания и развития детей;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формирование знаний, умений, навыков в области физической культуры и спорта, в том числе в избранном виде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подготовку к освоению этапов спортивной подготовки, в том числе в дальнейшем по программам спортивной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организацию досуга детей и формирование потребности в поддержании здорового образа жизни.</w:t>
      </w:r>
    </w:p>
    <w:p>
      <w:pPr>
        <w:jc w:val="both"/>
        <w:rPr>
          <w:rFonts w:ascii="Times New Roman" w:hAnsi="Times New Roman"/>
          <w:sz w:val="24"/>
          <w:szCs w:val="24"/>
        </w:rPr>
      </w:pPr>
      <w:r>
        <w:rPr>
          <w:rFonts w:ascii="Times New Roman" w:hAnsi="Times New Roman"/>
          <w:sz w:val="24"/>
          <w:szCs w:val="24"/>
        </w:rPr>
        <w:t xml:space="preserve">        Программа является основным документом при организации и проведении занятий по дзюдо в Государственном бюджетном учреждении</w:t>
      </w:r>
      <w:r>
        <w:rPr>
          <w:rFonts w:hint="default" w:ascii="Times New Roman" w:hAnsi="Times New Roman"/>
          <w:sz w:val="24"/>
          <w:szCs w:val="24"/>
          <w:lang w:val="ru-RU"/>
        </w:rPr>
        <w:t xml:space="preserve"> дополнительного образования</w:t>
      </w:r>
      <w:r>
        <w:rPr>
          <w:rFonts w:ascii="Times New Roman" w:hAnsi="Times New Roman"/>
          <w:sz w:val="24"/>
          <w:szCs w:val="24"/>
        </w:rPr>
        <w:t xml:space="preserve"> «Республиканский центр</w:t>
      </w:r>
      <w:r>
        <w:rPr>
          <w:rFonts w:hint="default" w:ascii="Times New Roman" w:hAnsi="Times New Roman"/>
          <w:sz w:val="24"/>
          <w:szCs w:val="24"/>
          <w:lang w:val="ru-RU"/>
        </w:rPr>
        <w:t xml:space="preserve"> </w:t>
      </w:r>
      <w:r>
        <w:rPr>
          <w:rFonts w:ascii="Times New Roman" w:hAnsi="Times New Roman"/>
          <w:sz w:val="24"/>
          <w:szCs w:val="24"/>
        </w:rPr>
        <w:t xml:space="preserve">спортивных школ»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Содержание Программы учитывает особенности подготовки обучающихся по дзюдо, в том числе: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большой объем разносторонней физической подготовки в общем объеме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постепенное увеличение интенсивности тренировочного процесса и постепенное достижение высоких общих объемов тренировочных нагрузок;</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необходимой продолжительностью индивидуальной соревновательной подготовки, характерной для избранного вида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повышение специальной скоростно-силовой подготовленности за счет широкого использования различных тренировочных средств;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перспективность спортсмена выявляется на основе наличия комплексов специальных физических качеств.</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1.1. ХАРАКТЕРИСТИКА ВИДА СПОРТА- ДЗЮДО</w:t>
      </w:r>
    </w:p>
    <w:p>
      <w:pPr>
        <w:shd w:val="clear" w:color="auto" w:fill="FFFFFF"/>
        <w:spacing w:line="276"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Дзюдо  — вид спортивной борьбы, культивируемый в большинстве стран мира. Занятия дзюдо  предъявляют к занимающимся специфические требования и оказывают комплексное воздействие на их организм. Особое влияние занятия дзюдо  оказывают на воспитание личности борцов детско-юношеского возраста. Занимаясь борьбой дзюдо,  можно научиться преодолевать свои слабости и недостатки, изменять себя и познавать свои возможности.     </w:t>
      </w:r>
    </w:p>
    <w:p>
      <w:pPr>
        <w:shd w:val="clear" w:color="auto" w:fill="FFFFFF"/>
        <w:spacing w:line="276"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Дзюдо - спорт, основа которого заключается в том, чтобы победить соперника физическим, техническим и тактическим преимуществом. Дзюдо - дословно "гибкий путь".</w:t>
      </w:r>
    </w:p>
    <w:p>
      <w:pPr>
        <w:shd w:val="clear" w:color="auto" w:fill="FFFFFF"/>
        <w:spacing w:line="276" w:lineRule="auto"/>
        <w:ind w:firstLine="708"/>
        <w:jc w:val="both"/>
        <w:rPr>
          <w:rFonts w:ascii="Times New Roman" w:hAnsi="Times New Roman"/>
          <w:color w:val="000000"/>
          <w:sz w:val="24"/>
          <w:szCs w:val="24"/>
          <w:shd w:val="clear" w:color="auto" w:fill="FFFFFF"/>
        </w:rPr>
      </w:pPr>
      <w:r>
        <w:rPr>
          <w:rFonts w:ascii="Times New Roman" w:hAnsi="Times New Roman"/>
          <w:bCs/>
          <w:color w:val="000000"/>
          <w:sz w:val="24"/>
          <w:szCs w:val="24"/>
          <w:shd w:val="clear" w:color="auto" w:fill="FFFFFF"/>
        </w:rPr>
        <w:t>Характеристика движений.</w:t>
      </w:r>
    </w:p>
    <w:p>
      <w:pPr>
        <w:shd w:val="clear" w:color="auto" w:fill="FFFFFF"/>
        <w:spacing w:line="276"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Дзюдо включает разнообразные технические приемы, требующие большой ловкости и координации движений. Контакт между соперниками начинается с момента захвата спортивного костюма - кимоно.</w:t>
      </w:r>
    </w:p>
    <w:p>
      <w:pPr>
        <w:shd w:val="clear" w:color="auto" w:fill="FFFFFF"/>
        <w:spacing w:line="276"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Схватка проходит на ровной, плотной, достаточно гибкой площадке, которая позволяет быстро передвигаться и одновременно обеспечивает безопасность при падении.</w:t>
      </w:r>
    </w:p>
    <w:p>
      <w:pPr>
        <w:shd w:val="clear" w:color="auto" w:fill="FFFFFF"/>
        <w:spacing w:line="276"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Характер спортивного костюма (кимоно), устройство площадки (татами) дают возможность для свободного применения разнообразных приемов. С технической стороны в дзюдо прежде всего входят приемы, характеризующиеся относительно стабильной структурой и сохранившие свою основу со времени возникновения до наших дней.</w:t>
      </w:r>
    </w:p>
    <w:p>
      <w:pPr>
        <w:shd w:val="clear" w:color="auto" w:fill="FFFFFF"/>
        <w:spacing w:line="276"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Техника дзюдо состоит из трех частей - бросков, борьбы лежа, борьбы стоя. Из положения стоя дзюдоист бросает соперника на спину в любом направлении быстро и достаточно сильно.</w:t>
      </w:r>
    </w:p>
    <w:p>
      <w:pPr>
        <w:shd w:val="clear" w:color="auto" w:fill="FFFFFF"/>
        <w:spacing w:line="276"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Для борьбы лежа характерны три типичных приема - удержание, удушение, болевые приемы в локтевом суставе. В первой группе приемов эффект определяется временем удержания, при удушении - действенным кратковременным ограничением прилива крови в мозг и при болевом приеме - болью в локтевом суставе. Локтевой сустав избран прежде всего из-за того, что в этом месте самая высокая чувствительность к боли, даже при малом толчке суставные проприоцепторы воспринимают боль, и эффект интенсивно сигнализируется в мозг. Это и предполагает наименьшее повреждение данного сустава.</w:t>
      </w:r>
    </w:p>
    <w:p>
      <w:pPr>
        <w:shd w:val="clear" w:color="auto" w:fill="FFFFFF"/>
        <w:spacing w:line="276"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технику дзюдо входят и другие типичные элементы: разные способы передвижений по татами, приемы самостраховки, ритуал приветствия, сигнал о сдаче и т. д.</w:t>
      </w:r>
    </w:p>
    <w:p>
      <w:pPr>
        <w:shd w:val="clear" w:color="auto" w:fill="FFFFFF"/>
        <w:spacing w:line="276"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поединке приемы часто комбинируются из положения стоя и положения лежа. Переходы из одного положения в другое должны быть непрерывными, естественными. Приемы удушения и болевые можно начинать из стойки и заканчивать в борьбе лежа.</w:t>
      </w:r>
    </w:p>
    <w:p>
      <w:pPr>
        <w:shd w:val="clear" w:color="auto" w:fill="FFFFFF"/>
        <w:spacing w:line="276"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Значительные вариации техники дзюдо, широкий масштаб средств для победы над соперником дают возможность применять множество разнообразных приемов и тактических действий.</w:t>
      </w:r>
    </w:p>
    <w:p>
      <w:pPr>
        <w:shd w:val="clear" w:color="auto" w:fill="FFFFFF"/>
        <w:spacing w:line="276"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Всю технику Дзюдо можно условно разделить на несколько разделов.</w:t>
      </w:r>
    </w:p>
    <w:p>
      <w:pPr>
        <w:shd w:val="clear" w:color="auto" w:fill="FFFFFF"/>
        <w:spacing w:line="276"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Стойки - сизэй. Сизэй - основа любого технического действия. Любое действие в дзюдо начинается из определённого положения сизэй. При разучивании техник следует придерживаться сизэй хонтай - естественного положения: - ноги на ширине плеч, вес тела на передних частях стоп, колени и плечи расслабленны.</w:t>
      </w:r>
    </w:p>
    <w:p>
      <w:pPr>
        <w:shd w:val="clear" w:color="auto" w:fill="FFFFFF"/>
        <w:spacing w:line="276"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Защитное положение - сиго хонтай - ноги расставлены широко, центр тяжести внизу, ноги в коленях согнуты, туловище наклонено вперёд.</w:t>
      </w:r>
    </w:p>
    <w:p>
      <w:pPr>
        <w:shd w:val="clear" w:color="auto" w:fill="FFFFFF"/>
        <w:spacing w:line="276"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Кумиката - захваты. Захваты -то с чего начинается техника дзюдо. С правильного захвата начинается истинное дзюдо.</w:t>
      </w:r>
    </w:p>
    <w:p>
      <w:pPr>
        <w:shd w:val="clear" w:color="auto" w:fill="FFFFFF"/>
        <w:spacing w:line="276"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Синтай - передвижения. Основное передвижение в дзюдо - цуги аси -построено на мягком перемещением стоп. Расстояние между стопами должно быть неизменным.</w:t>
      </w:r>
    </w:p>
    <w:p>
      <w:pPr>
        <w:shd w:val="clear" w:color="auto" w:fill="FFFFFF"/>
        <w:spacing w:line="276"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Тайсабаки - повороты и подвороты. Более сложные движения - важнейшие элементы, на которых строятся техники защиты и атаки.</w:t>
      </w:r>
    </w:p>
    <w:p>
      <w:pPr>
        <w:shd w:val="clear" w:color="auto" w:fill="FFFFFF"/>
        <w:spacing w:line="276"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Укеми - падения. От умения правильно падать зависит возможность продолжения боя после пропущенной атаки , а зачастую и вообще здоровье и даже жизнь.</w:t>
      </w:r>
    </w:p>
    <w:p>
      <w:pPr>
        <w:shd w:val="clear" w:color="auto" w:fill="FFFFFF"/>
        <w:spacing w:line="276"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Вадза - техники приёмов.</w:t>
      </w:r>
    </w:p>
    <w:p>
      <w:pPr>
        <w:shd w:val="clear" w:color="auto" w:fill="FFFFFF"/>
        <w:spacing w:line="276"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 Тати вадза - приёмы в борьбе стоя. - тэвадза - техника рук, например - сэойнагэ. - госивадза - техника бёдер - оогоси. - асивадза - техника ног - дэасибарай.</w:t>
      </w:r>
    </w:p>
    <w:p>
      <w:pPr>
        <w:shd w:val="clear" w:color="auto" w:fill="FFFFFF"/>
        <w:spacing w:line="276"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Сутэми вадза - броски с падением проводящего приём. - масутэми вадза - броски с падением на спину - томоэ нагэ - ёкосутэми вадза - броски с падением на бок.</w:t>
      </w:r>
    </w:p>
    <w:p>
      <w:pPr>
        <w:shd w:val="clear" w:color="auto" w:fill="FFFFFF"/>
        <w:spacing w:line="276"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 Катамэ вадза - приёмы в борьбе лёжа - осаэвадза - техника удержания - кесагатамэ. - симэ вадза - техника удушения - хадака дзимэ. - кансэтсу вадза - техника болевых приёмов - удэ гарами.</w:t>
      </w:r>
    </w:p>
    <w:p>
      <w:pPr>
        <w:widowControl w:val="0"/>
        <w:autoSpaceDE w:val="0"/>
        <w:autoSpaceDN w:val="0"/>
        <w:adjustRightInd w:val="0"/>
        <w:spacing w:line="276"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Pr>
          <w:rFonts w:ascii="Times New Roman" w:hAnsi="Times New Roman"/>
          <w:sz w:val="24"/>
          <w:szCs w:val="24"/>
        </w:rPr>
        <w:t>Эффективность системы подготовки дзюдоистов обусловлена современными организационными формами и материальной базой, передовой методикой подготовки, достижениями науки и образования</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Создание условий для раскрытия физических и психологических способностей детей, привитие навыков личной и общественной гигиены, подготовку инструкторов - общественников и судей.</w:t>
      </w: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1.2. СПЕЦИФИКА ОРГАНИЗАЦИИ ТРЕНИРОВОЧНОГО ПРОЦЕССА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Подготовку спортсмена в дзюдо необходимо рассматривать как целостную систему.</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Рассматривая подготовку дзюдоиста как систему, в ней следует выделить несколько компонентов, которые в свою очередь, состоят из множества элементов.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 качестве основных компонентов системы спортивной подготовки необходимо рассматривать:</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спортивных соревнований;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тренировочных мероприятий;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факторов повышения эффективности тренировочной и соревновательной деятельности.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i/>
          <w:iCs/>
          <w:sz w:val="24"/>
          <w:szCs w:val="24"/>
        </w:rPr>
        <w:t xml:space="preserve">Система спортивных соревнований </w:t>
      </w:r>
      <w:r>
        <w:rPr>
          <w:rFonts w:ascii="Times New Roman" w:hAnsi="Times New Roman"/>
          <w:sz w:val="24"/>
          <w:szCs w:val="24"/>
        </w:rPr>
        <w:t xml:space="preserve">представляет собой ряд официальных и неофициальных соревнований, включенных в единую систему подготовки дзюдоиста. Достижение высокого результата в соревнованиях, имеющих наибольшее значение на определенном этапе подготовки дзюдоиста,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дзюдоиста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дзюдоиста,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дзюдоиста.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Центральным компонентом подготовки дзюдоиста является </w:t>
      </w:r>
      <w:r>
        <w:rPr>
          <w:rFonts w:ascii="Times New Roman" w:hAnsi="Times New Roman"/>
          <w:i/>
          <w:iCs/>
          <w:sz w:val="24"/>
          <w:szCs w:val="24"/>
        </w:rPr>
        <w:t>система спортивной тренировки</w:t>
      </w:r>
      <w:r>
        <w:rPr>
          <w:rFonts w:ascii="Times New Roman" w:hAnsi="Times New Roman"/>
          <w:sz w:val="24"/>
          <w:szCs w:val="24"/>
        </w:rPr>
        <w:t xml:space="preserve">. В структуре спортивной тренировки принято выделять: физическую, техническую, тактическую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дзюдоистом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Решение задач подготовки спортсмена в дзюдо требует направленного использования </w:t>
      </w:r>
      <w:r>
        <w:rPr>
          <w:rFonts w:ascii="Times New Roman" w:hAnsi="Times New Roman"/>
          <w:i/>
          <w:iCs/>
          <w:sz w:val="24"/>
          <w:szCs w:val="24"/>
        </w:rPr>
        <w:t>факторов повышения эффективности тренировочной и соревновательной деятельности</w:t>
      </w:r>
      <w:r>
        <w:rPr>
          <w:rFonts w:ascii="Times New Roman" w:hAnsi="Times New Roman"/>
          <w:sz w:val="24"/>
          <w:szCs w:val="24"/>
        </w:rPr>
        <w:t xml:space="preserve">. 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Рассматривая подготовку дзюдоиста как систему, </w:t>
      </w:r>
      <w:r>
        <w:rPr>
          <w:rFonts w:ascii="Times New Roman" w:hAnsi="Times New Roman"/>
          <w:sz w:val="24"/>
          <w:szCs w:val="24"/>
          <w:lang w:val="ru-RU"/>
        </w:rPr>
        <w:t>тренер - преподаватель-</w:t>
      </w:r>
      <w:r>
        <w:rPr>
          <w:rFonts w:ascii="Times New Roman" w:hAnsi="Times New Roman"/>
          <w:sz w:val="24"/>
          <w:szCs w:val="24"/>
        </w:rPr>
        <w:t xml:space="preserve">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дзюдоиста.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Чем выше уровень спортивных достижений, тем сложнее структура и содержание подготовки дзюдоиста.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Программа разработана на основе следующих принципов: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комплексности </w:t>
      </w:r>
      <w:r>
        <w:rPr>
          <w:rFonts w:ascii="Times New Roman" w:hAnsi="Times New Roman"/>
          <w:sz w:val="24"/>
          <w:szCs w:val="24"/>
        </w:rPr>
        <w:t xml:space="preserve">–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преемственности </w:t>
      </w:r>
      <w:r>
        <w:rPr>
          <w:rFonts w:ascii="Times New Roman" w:hAnsi="Times New Roman"/>
          <w:sz w:val="24"/>
          <w:szCs w:val="24"/>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w:t>
      </w:r>
    </w:p>
    <w:p>
      <w:pPr>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вариативности </w:t>
      </w:r>
      <w:r>
        <w:rPr>
          <w:rFonts w:ascii="Times New Roman" w:hAnsi="Times New Roman"/>
          <w:sz w:val="24"/>
          <w:szCs w:val="24"/>
        </w:rPr>
        <w:t>–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w:t>
      </w: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autoSpaceDE w:val="0"/>
        <w:autoSpaceDN w:val="0"/>
        <w:adjustRightInd w:val="0"/>
        <w:spacing w:line="276" w:lineRule="auto"/>
        <w:rPr>
          <w:rFonts w:ascii="Times New Roman" w:hAnsi="Times New Roman"/>
          <w:b/>
          <w:sz w:val="24"/>
          <w:szCs w:val="24"/>
        </w:rPr>
      </w:pPr>
      <w:r>
        <w:rPr>
          <w:rFonts w:ascii="Times New Roman" w:hAnsi="Times New Roman" w:eastAsia="Times New Roman"/>
          <w:sz w:val="20"/>
          <w:szCs w:val="20"/>
          <w:lang w:eastAsia="ru-RU"/>
        </w:rPr>
        <w:t xml:space="preserve">                             </w:t>
      </w:r>
      <w:r>
        <w:rPr>
          <w:rFonts w:ascii="Times New Roman" w:hAnsi="Times New Roman"/>
          <w:sz w:val="24"/>
          <w:szCs w:val="24"/>
        </w:rPr>
        <w:t xml:space="preserve">  </w:t>
      </w:r>
      <w:r>
        <w:rPr>
          <w:rFonts w:ascii="Times New Roman" w:hAnsi="Times New Roman"/>
          <w:b/>
          <w:sz w:val="24"/>
          <w:szCs w:val="24"/>
        </w:rPr>
        <w:t>1.3. СТРУКТУРА СИСТЕМЫ МНОГОЛЕТНЕЙ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Организация занятий по Программе осуществляется по следующим этапам и периодам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этап начальной подготовки – до </w:t>
      </w:r>
      <w:r>
        <w:rPr>
          <w:rFonts w:hint="default" w:ascii="Times New Roman" w:hAnsi="Times New Roman"/>
          <w:sz w:val="24"/>
          <w:szCs w:val="24"/>
          <w:lang w:val="ru-RU"/>
        </w:rPr>
        <w:t>3-4</w:t>
      </w:r>
      <w:r>
        <w:rPr>
          <w:rFonts w:ascii="Times New Roman" w:hAnsi="Times New Roman"/>
          <w:sz w:val="24"/>
          <w:szCs w:val="24"/>
        </w:rPr>
        <w:t xml:space="preserve"> </w:t>
      </w:r>
      <w:r>
        <w:rPr>
          <w:rFonts w:ascii="Times New Roman" w:hAnsi="Times New Roman"/>
          <w:sz w:val="24"/>
          <w:szCs w:val="24"/>
          <w:lang w:val="ru-RU"/>
        </w:rPr>
        <w:t>года</w:t>
      </w:r>
      <w:r>
        <w:rPr>
          <w:rFonts w:ascii="Times New Roman" w:hAnsi="Times New Roman"/>
          <w:sz w:val="24"/>
          <w:szCs w:val="24"/>
        </w:rPr>
        <w:t xml:space="preserve">;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тренировочный этап (период базовой подготовки) – до </w:t>
      </w:r>
      <w:r>
        <w:rPr>
          <w:rFonts w:hint="default" w:ascii="Times New Roman" w:hAnsi="Times New Roman"/>
          <w:sz w:val="24"/>
          <w:szCs w:val="24"/>
          <w:lang w:val="ru-RU"/>
        </w:rPr>
        <w:t>3-5</w:t>
      </w:r>
      <w:r>
        <w:rPr>
          <w:rFonts w:ascii="Times New Roman" w:hAnsi="Times New Roman"/>
          <w:sz w:val="24"/>
          <w:szCs w:val="24"/>
        </w:rPr>
        <w:t xml:space="preserve"> лет; </w:t>
      </w:r>
    </w:p>
    <w:p>
      <w:pPr>
        <w:pStyle w:val="29"/>
        <w:ind w:firstLine="720" w:firstLineChars="300"/>
        <w:jc w:val="both"/>
        <w:rPr>
          <w:rFonts w:ascii="Times New Roman" w:hAnsi="Times New Roman"/>
          <w:sz w:val="24"/>
          <w:szCs w:val="24"/>
        </w:rPr>
      </w:pPr>
      <w:r>
        <w:rPr>
          <w:rFonts w:hint="default"/>
          <w:sz w:val="24"/>
          <w:szCs w:val="24"/>
          <w:lang w:val="ru-RU"/>
        </w:rPr>
        <w:t xml:space="preserve">- этап совершенствования спортивного мастерства </w:t>
      </w:r>
      <w:r>
        <w:rPr>
          <w:rFonts w:ascii="Times New Roman" w:hAnsi="Times New Roman"/>
          <w:sz w:val="24"/>
          <w:szCs w:val="24"/>
        </w:rPr>
        <w:t xml:space="preserve"> – </w:t>
      </w:r>
      <w:r>
        <w:rPr>
          <w:rFonts w:ascii="Times New Roman" w:hAnsi="Times New Roman"/>
          <w:sz w:val="24"/>
          <w:szCs w:val="24"/>
          <w:lang w:val="ru-RU"/>
        </w:rPr>
        <w:t>не</w:t>
      </w:r>
      <w:r>
        <w:rPr>
          <w:rFonts w:hint="default" w:ascii="Times New Roman" w:hAnsi="Times New Roman"/>
          <w:sz w:val="24"/>
          <w:szCs w:val="24"/>
          <w:lang w:val="ru-RU"/>
        </w:rPr>
        <w:t xml:space="preserve"> ограничивается;</w:t>
      </w:r>
      <w:r>
        <w:rPr>
          <w:rFonts w:ascii="Times New Roman" w:hAnsi="Times New Roman"/>
          <w:sz w:val="24"/>
          <w:szCs w:val="24"/>
        </w:rPr>
        <w:t xml:space="preserve"> </w:t>
      </w:r>
    </w:p>
    <w:p>
      <w:pPr>
        <w:autoSpaceDE w:val="0"/>
        <w:autoSpaceDN w:val="0"/>
        <w:adjustRightInd w:val="0"/>
        <w:spacing w:line="276" w:lineRule="auto"/>
        <w:ind w:left="708" w:firstLine="120" w:firstLineChars="50"/>
        <w:jc w:val="both"/>
        <w:rPr>
          <w:rFonts w:ascii="Times New Roman" w:hAnsi="Times New Roman"/>
          <w:sz w:val="24"/>
          <w:szCs w:val="24"/>
        </w:rPr>
      </w:pPr>
      <w:r>
        <w:rPr>
          <w:rFonts w:ascii="Times New Roman" w:hAnsi="Times New Roman"/>
          <w:sz w:val="24"/>
          <w:szCs w:val="24"/>
        </w:rPr>
        <w:t xml:space="preserve">Срок обучения по Программе – </w:t>
      </w:r>
      <w:r>
        <w:rPr>
          <w:rFonts w:ascii="Times New Roman" w:hAnsi="Times New Roman"/>
          <w:sz w:val="24"/>
          <w:szCs w:val="24"/>
          <w:lang w:val="ru-RU"/>
        </w:rPr>
        <w:t>не</w:t>
      </w:r>
      <w:r>
        <w:rPr>
          <w:rFonts w:hint="default" w:ascii="Times New Roman" w:hAnsi="Times New Roman"/>
          <w:sz w:val="24"/>
          <w:szCs w:val="24"/>
          <w:lang w:val="ru-RU"/>
        </w:rPr>
        <w:t xml:space="preserve"> ограничивается</w:t>
      </w:r>
      <w:r>
        <w:rPr>
          <w:rFonts w:ascii="Times New Roman" w:hAnsi="Times New Roman"/>
          <w:sz w:val="24"/>
          <w:szCs w:val="24"/>
        </w:rPr>
        <w:t xml:space="preserve">.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Минимальный возраст детей, допускаемых к освоению Программы – </w:t>
      </w:r>
      <w:r>
        <w:rPr>
          <w:rFonts w:hint="default" w:ascii="Times New Roman" w:hAnsi="Times New Roman"/>
          <w:sz w:val="24"/>
          <w:szCs w:val="24"/>
          <w:lang w:val="ru-RU"/>
        </w:rPr>
        <w:t>7</w:t>
      </w:r>
      <w:r>
        <w:rPr>
          <w:rFonts w:ascii="Times New Roman" w:hAnsi="Times New Roman"/>
          <w:sz w:val="24"/>
          <w:szCs w:val="24"/>
        </w:rPr>
        <w:t xml:space="preserve">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Выделение каждого этапа связано с решением определенных задач подготовки дзюдоиста.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дзюдо,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дзюдоиста от одного этапа подготовки к другому характеризуется, прежде всего степенью решения задач прошедшего этапа.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Соответственно, утверждены наименования групп юных и квалифицированных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ЭТАП НАЧАЛЬНОЙ ПОДГОТОВКИ (НП)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группы начальной подготовки принимаются лица, желающие заниматься дзюдо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pPr>
        <w:autoSpaceDE w:val="0"/>
        <w:autoSpaceDN w:val="0"/>
        <w:adjustRightInd w:val="0"/>
        <w:spacing w:line="276" w:lineRule="auto"/>
        <w:rPr>
          <w:rFonts w:ascii="Times New Roman" w:hAnsi="Times New Roman"/>
          <w:sz w:val="24"/>
          <w:szCs w:val="24"/>
        </w:rPr>
      </w:pPr>
      <w:r>
        <w:rPr>
          <w:rFonts w:ascii="Times New Roman" w:hAnsi="Times New Roman"/>
          <w:b/>
          <w:bCs/>
          <w:i/>
          <w:iCs/>
          <w:sz w:val="24"/>
          <w:szCs w:val="24"/>
        </w:rPr>
        <w:t xml:space="preserve">Основные задачи этапа: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устойчивого интереса к занятиям спортом;</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широкого круга двигательных умений и навыков;</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освоение основ техники по виду спорта дзюдо;</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приобретение опыта выступления на официальных спортивных соревнованиях по виду спорта дзюдо;</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всестороннее гармоничное развитие физических качеств;</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укрепление здоровья спортсменов;</w:t>
      </w:r>
    </w:p>
    <w:p>
      <w:pPr>
        <w:spacing w:line="276" w:lineRule="auto"/>
        <w:jc w:val="both"/>
        <w:rPr>
          <w:rFonts w:ascii="Times New Roman" w:hAnsi="Times New Roman"/>
          <w:spacing w:val="-3"/>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отбор </w:t>
      </w:r>
      <w:r>
        <w:rPr>
          <w:rFonts w:ascii="Times New Roman" w:hAnsi="Times New Roman"/>
          <w:spacing w:val="4"/>
          <w:sz w:val="24"/>
          <w:szCs w:val="24"/>
        </w:rPr>
        <w:t>перспективных юных спортсменов для дальнейших занятий по виду спорта дзюдо</w:t>
      </w:r>
      <w:r>
        <w:rPr>
          <w:rFonts w:ascii="Times New Roman" w:hAnsi="Times New Roman"/>
          <w:spacing w:val="-3"/>
          <w:sz w:val="24"/>
          <w:szCs w:val="24"/>
        </w:rPr>
        <w:t>.</w:t>
      </w:r>
    </w:p>
    <w:p>
      <w:pPr>
        <w:spacing w:line="276" w:lineRule="auto"/>
        <w:jc w:val="both"/>
        <w:rPr>
          <w:rFonts w:ascii="Times New Roman" w:hAnsi="Times New Roman"/>
          <w:b/>
          <w:spacing w:val="-3"/>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ТРЕНИРОВОЧНЫЙ ЭТАП (ТЭ)</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Этот этап состоит из двух периодов: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базовой подготовки (</w:t>
      </w:r>
      <w:r>
        <w:rPr>
          <w:rFonts w:hint="default" w:ascii="Times New Roman" w:hAnsi="Times New Roman"/>
          <w:sz w:val="24"/>
          <w:szCs w:val="24"/>
          <w:lang w:val="ru-RU"/>
        </w:rPr>
        <w:t>3-4</w:t>
      </w:r>
      <w:r>
        <w:rPr>
          <w:rFonts w:ascii="Times New Roman" w:hAnsi="Times New Roman"/>
          <w:sz w:val="24"/>
          <w:szCs w:val="24"/>
        </w:rPr>
        <w:t xml:space="preserve"> года обучения);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спортивной специализации (3</w:t>
      </w:r>
      <w:r>
        <w:rPr>
          <w:rFonts w:hint="default" w:ascii="Times New Roman" w:hAnsi="Times New Roman"/>
          <w:sz w:val="24"/>
          <w:szCs w:val="24"/>
          <w:lang w:val="ru-RU"/>
        </w:rPr>
        <w:t>-5</w:t>
      </w:r>
      <w:r>
        <w:rPr>
          <w:rFonts w:ascii="Times New Roman" w:hAnsi="Times New Roman"/>
          <w:sz w:val="24"/>
          <w:szCs w:val="24"/>
        </w:rPr>
        <w:t xml:space="preserve"> года обучения). </w:t>
      </w:r>
    </w:p>
    <w:p>
      <w:pPr>
        <w:autoSpaceDE w:val="0"/>
        <w:autoSpaceDN w:val="0"/>
        <w:adjustRightInd w:val="0"/>
        <w:spacing w:line="276" w:lineRule="auto"/>
        <w:ind w:firstLine="720" w:firstLineChars="300"/>
        <w:jc w:val="both"/>
        <w:rPr>
          <w:rFonts w:hint="default" w:ascii="Times New Roman" w:hAnsi="Times New Roman"/>
          <w:sz w:val="24"/>
          <w:szCs w:val="24"/>
          <w:lang w:val="ru-RU"/>
        </w:rPr>
      </w:pPr>
      <w:r>
        <w:rPr>
          <w:rFonts w:hint="default"/>
          <w:sz w:val="24"/>
          <w:szCs w:val="24"/>
          <w:lang w:val="ru-RU"/>
        </w:rPr>
        <w:t xml:space="preserve">- </w:t>
      </w:r>
      <w:r>
        <w:rPr>
          <w:sz w:val="24"/>
          <w:szCs w:val="24"/>
          <w:lang w:val="ru-RU"/>
        </w:rPr>
        <w:t>Этап</w:t>
      </w:r>
      <w:r>
        <w:rPr>
          <w:rFonts w:hint="default"/>
          <w:sz w:val="24"/>
          <w:szCs w:val="24"/>
          <w:lang w:val="ru-RU"/>
        </w:rPr>
        <w:t xml:space="preserve"> совершенствования спортивного мастерства - не ограничивается.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Основные задачи этапа: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общая и специальная физическая, техническая, тактическая и психологическая подготовка;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стабильность демонстрации спортивных результатов на официальных спортивных соревнованиях;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спортивной мотивации;</w:t>
      </w:r>
    </w:p>
    <w:p>
      <w:pPr>
        <w:autoSpaceDE w:val="0"/>
        <w:autoSpaceDN w:val="0"/>
        <w:adjustRightInd w:val="0"/>
        <w:spacing w:line="276"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укрепление здоровья спортсменов</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НАПОЛНЯЕМОСТЬ ГРУПП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группы следующего этапа (периода)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Наполняемость тренировочных групп определяется с учетом техники безопасности (таблица 1).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pPr>
        <w:autoSpaceDE w:val="0"/>
        <w:autoSpaceDN w:val="0"/>
        <w:adjustRightInd w:val="0"/>
        <w:spacing w:line="276" w:lineRule="auto"/>
        <w:jc w:val="both"/>
        <w:rPr>
          <w:rFonts w:ascii="Times New Roman" w:hAnsi="Times New Roman"/>
          <w:i/>
          <w:iCs/>
          <w:sz w:val="24"/>
          <w:szCs w:val="24"/>
        </w:rPr>
      </w:pPr>
    </w:p>
    <w:p>
      <w:pPr>
        <w:autoSpaceDE w:val="0"/>
        <w:autoSpaceDN w:val="0"/>
        <w:adjustRightInd w:val="0"/>
        <w:spacing w:line="276" w:lineRule="auto"/>
        <w:jc w:val="both"/>
        <w:rPr>
          <w:rFonts w:ascii="Times New Roman" w:hAnsi="Times New Roman"/>
          <w:i/>
          <w:iCs/>
          <w:sz w:val="24"/>
          <w:szCs w:val="24"/>
        </w:rPr>
      </w:pPr>
    </w:p>
    <w:p>
      <w:pPr>
        <w:autoSpaceDE w:val="0"/>
        <w:autoSpaceDN w:val="0"/>
        <w:adjustRightInd w:val="0"/>
        <w:spacing w:line="276" w:lineRule="auto"/>
        <w:jc w:val="both"/>
        <w:rPr>
          <w:rFonts w:ascii="Times New Roman" w:hAnsi="Times New Roman"/>
          <w:i/>
          <w:iCs/>
          <w:sz w:val="24"/>
          <w:szCs w:val="24"/>
        </w:rPr>
      </w:pPr>
    </w:p>
    <w:p>
      <w:pPr>
        <w:autoSpaceDE w:val="0"/>
        <w:autoSpaceDN w:val="0"/>
        <w:adjustRightInd w:val="0"/>
        <w:spacing w:line="276" w:lineRule="auto"/>
        <w:jc w:val="both"/>
        <w:rPr>
          <w:rFonts w:ascii="Times New Roman" w:hAnsi="Times New Roman"/>
          <w:i/>
          <w:iCs/>
          <w:sz w:val="24"/>
          <w:szCs w:val="24"/>
        </w:rPr>
      </w:pPr>
    </w:p>
    <w:p>
      <w:pPr>
        <w:autoSpaceDE w:val="0"/>
        <w:autoSpaceDN w:val="0"/>
        <w:adjustRightInd w:val="0"/>
        <w:spacing w:line="276" w:lineRule="auto"/>
        <w:jc w:val="both"/>
        <w:rPr>
          <w:rFonts w:ascii="Times New Roman" w:hAnsi="Times New Roman"/>
          <w:b/>
          <w:i/>
          <w:iCs/>
          <w:sz w:val="24"/>
          <w:szCs w:val="24"/>
        </w:rPr>
      </w:pPr>
      <w:r>
        <w:rPr>
          <w:rFonts w:ascii="Times New Roman" w:hAnsi="Times New Roman"/>
          <w:b/>
          <w:i/>
          <w:iCs/>
          <w:sz w:val="24"/>
          <w:szCs w:val="24"/>
        </w:rPr>
        <w:t xml:space="preserve">Таблица 1 </w:t>
      </w:r>
    </w:p>
    <w:tbl>
      <w:tblPr>
        <w:tblStyle w:val="5"/>
        <w:tblW w:w="5034" w:type="pct"/>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2"/>
        <w:gridCol w:w="2037"/>
        <w:gridCol w:w="3207"/>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Этапы спортивной подготовки</w:t>
            </w: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Длительность этапов (в годах)</w:t>
            </w:r>
          </w:p>
        </w:tc>
        <w:tc>
          <w:tcPr>
            <w:tcW w:w="152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Минимальный возраст для зачисления в группы (лет)</w:t>
            </w:r>
          </w:p>
        </w:tc>
        <w:tc>
          <w:tcPr>
            <w:tcW w:w="11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Минимальная наполняемость групп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vMerge w:val="restart"/>
            <w:tcBorders>
              <w:top w:val="single" w:color="auto" w:sz="4" w:space="0"/>
              <w:left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Этап начальной подготовки</w:t>
            </w: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До 1 года</w:t>
            </w:r>
          </w:p>
        </w:tc>
        <w:tc>
          <w:tcPr>
            <w:tcW w:w="152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7</w:t>
            </w:r>
          </w:p>
        </w:tc>
        <w:tc>
          <w:tcPr>
            <w:tcW w:w="11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ascii="Times New Roman" w:hAnsi="Times New Roman" w:eastAsia="Times New Roman"/>
                <w:sz w:val="24"/>
                <w:szCs w:val="24"/>
              </w:rPr>
              <w:t>1</w:t>
            </w:r>
            <w:r>
              <w:rPr>
                <w:rFonts w:hint="default" w:ascii="Times New Roman" w:hAnsi="Times New Roman" w:eastAsia="Times New Roman"/>
                <w:sz w:val="24"/>
                <w:szCs w:val="24"/>
                <w:lang w:val="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 xml:space="preserve">Свыше года </w:t>
            </w:r>
          </w:p>
        </w:tc>
        <w:tc>
          <w:tcPr>
            <w:tcW w:w="152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9</w:t>
            </w:r>
          </w:p>
        </w:tc>
        <w:tc>
          <w:tcPr>
            <w:tcW w:w="11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ascii="Times New Roman" w:hAnsi="Times New Roman" w:eastAsia="Times New Roman"/>
                <w:sz w:val="24"/>
                <w:szCs w:val="24"/>
              </w:rPr>
              <w:t>1</w:t>
            </w:r>
            <w:r>
              <w:rPr>
                <w:rFonts w:hint="default" w:ascii="Times New Roman" w:hAnsi="Times New Roman" w:eastAsia="Times New Roman"/>
                <w:sz w:val="24"/>
                <w:szCs w:val="24"/>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vMerge w:val="restart"/>
            <w:tcBorders>
              <w:top w:val="single" w:color="auto" w:sz="4" w:space="0"/>
              <w:left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Тренировочный этап (этап спортивной специализации)</w:t>
            </w: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 xml:space="preserve">До </w:t>
            </w:r>
            <w:r>
              <w:rPr>
                <w:rFonts w:hint="default" w:ascii="Times New Roman" w:hAnsi="Times New Roman" w:eastAsia="Times New Roman"/>
                <w:sz w:val="24"/>
                <w:szCs w:val="24"/>
                <w:lang w:val="ru-RU"/>
              </w:rPr>
              <w:t>3</w:t>
            </w:r>
            <w:r>
              <w:rPr>
                <w:rFonts w:ascii="Times New Roman" w:hAnsi="Times New Roman" w:eastAsia="Times New Roman"/>
                <w:sz w:val="24"/>
                <w:szCs w:val="24"/>
              </w:rPr>
              <w:t>-х лет</w:t>
            </w:r>
          </w:p>
        </w:tc>
        <w:tc>
          <w:tcPr>
            <w:tcW w:w="152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10</w:t>
            </w:r>
          </w:p>
        </w:tc>
        <w:tc>
          <w:tcPr>
            <w:tcW w:w="11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vMerge w:val="continue"/>
            <w:tcBorders>
              <w:left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 xml:space="preserve">Свыше </w:t>
            </w:r>
            <w:r>
              <w:rPr>
                <w:rFonts w:hint="default" w:ascii="Times New Roman" w:hAnsi="Times New Roman" w:eastAsia="Times New Roman"/>
                <w:sz w:val="24"/>
                <w:szCs w:val="24"/>
                <w:lang w:val="ru-RU"/>
              </w:rPr>
              <w:t>3</w:t>
            </w:r>
            <w:r>
              <w:rPr>
                <w:rFonts w:ascii="Times New Roman" w:hAnsi="Times New Roman" w:eastAsia="Times New Roman"/>
                <w:sz w:val="24"/>
                <w:szCs w:val="24"/>
              </w:rPr>
              <w:t>-х лет</w:t>
            </w:r>
          </w:p>
        </w:tc>
        <w:tc>
          <w:tcPr>
            <w:tcW w:w="152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ascii="Times New Roman" w:hAnsi="Times New Roman" w:eastAsia="Times New Roman"/>
                <w:sz w:val="24"/>
                <w:szCs w:val="24"/>
              </w:rPr>
              <w:t>1</w:t>
            </w:r>
            <w:r>
              <w:rPr>
                <w:rFonts w:hint="default" w:ascii="Times New Roman" w:hAnsi="Times New Roman" w:eastAsia="Times New Roman"/>
                <w:sz w:val="24"/>
                <w:szCs w:val="24"/>
                <w:lang w:val="ru-RU"/>
              </w:rPr>
              <w:t>2</w:t>
            </w:r>
          </w:p>
        </w:tc>
        <w:tc>
          <w:tcPr>
            <w:tcW w:w="11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345" w:type="pct"/>
            <w:tcBorders>
              <w:left w:val="single" w:color="auto" w:sz="4" w:space="0"/>
              <w:bottom w:val="single" w:color="auto" w:sz="4" w:space="0"/>
              <w:right w:val="single" w:color="auto" w:sz="4" w:space="0"/>
            </w:tcBorders>
            <w:shd w:val="clear" w:color="auto" w:fill="auto"/>
            <w:vAlign w:val="center"/>
          </w:tcPr>
          <w:p>
            <w:pPr>
              <w:pStyle w:val="29"/>
              <w:jc w:val="center"/>
              <w:rPr>
                <w:sz w:val="24"/>
                <w:szCs w:val="24"/>
                <w:lang w:val="ru-RU"/>
              </w:rPr>
            </w:pPr>
            <w:r>
              <w:rPr>
                <w:sz w:val="24"/>
                <w:szCs w:val="24"/>
                <w:lang w:val="ru-RU"/>
              </w:rPr>
              <w:t>Этап совершенствования</w:t>
            </w:r>
          </w:p>
          <w:p>
            <w:pPr>
              <w:jc w:val="center"/>
              <w:rPr>
                <w:rFonts w:ascii="Times New Roman" w:hAnsi="Times New Roman" w:eastAsia="Times New Roman"/>
                <w:sz w:val="24"/>
                <w:szCs w:val="24"/>
              </w:rPr>
            </w:pPr>
            <w:r>
              <w:rPr>
                <w:sz w:val="24"/>
                <w:szCs w:val="24"/>
                <w:lang w:val="ru-RU"/>
              </w:rPr>
              <w:t>спортивного</w:t>
            </w:r>
            <w:r>
              <w:rPr>
                <w:spacing w:val="-3"/>
                <w:sz w:val="24"/>
                <w:szCs w:val="24"/>
                <w:lang w:val="ru-RU"/>
              </w:rPr>
              <w:t xml:space="preserve"> </w:t>
            </w:r>
            <w:r>
              <w:rPr>
                <w:sz w:val="24"/>
                <w:szCs w:val="24"/>
                <w:lang w:val="ru-RU"/>
              </w:rPr>
              <w:t>мастерства</w:t>
            </w:r>
          </w:p>
        </w:tc>
        <w:tc>
          <w:tcPr>
            <w:tcW w:w="9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bCs/>
                <w:sz w:val="24"/>
                <w:szCs w:val="24"/>
                <w:lang w:val="ru-RU"/>
              </w:rPr>
              <w:t>не ограничивается</w:t>
            </w:r>
          </w:p>
        </w:tc>
        <w:tc>
          <w:tcPr>
            <w:tcW w:w="152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14</w:t>
            </w:r>
          </w:p>
        </w:tc>
        <w:tc>
          <w:tcPr>
            <w:tcW w:w="11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1</w:t>
            </w:r>
          </w:p>
        </w:tc>
      </w:tr>
    </w:tbl>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both"/>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2. УЧЕБНЫЙ ПЛАН</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ориентация уровней нагрузок юных спортсменов на соответствующие показатели, достигнутые сильнейшими спортсменами;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увеличение темпов роста нагрузок от этапа начальной спортивной специализации на последующих этапах;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учет закономерностей развития и взаимосвязи различных систем растущего организма спортсмена.</w:t>
      </w: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sz w:val="24"/>
          <w:szCs w:val="24"/>
        </w:rPr>
        <w:t>2.1. ПРОДОЛЖИТЕЛЬНОСТЬ И ОБЪЕМЫ РЕАЛИЗАЦИИ ПРОГРАММЫ</w:t>
      </w:r>
    </w:p>
    <w:p>
      <w:pPr>
        <w:pStyle w:val="13"/>
        <w:spacing w:before="0" w:beforeAutospacing="0" w:after="0" w:afterAutospacing="0"/>
        <w:jc w:val="center"/>
        <w:rPr>
          <w:b/>
        </w:rPr>
      </w:pPr>
      <w:r>
        <w:rPr>
          <w:b/>
        </w:rPr>
        <w:t xml:space="preserve">Режим учебно-тренировочной работы </w:t>
      </w:r>
    </w:p>
    <w:p>
      <w:pPr>
        <w:jc w:val="center"/>
        <w:rPr>
          <w:rFonts w:ascii="Times New Roman" w:hAnsi="Times New Roman" w:eastAsia="Times New Roman"/>
          <w:lang w:eastAsia="ru-RU"/>
        </w:rPr>
      </w:pPr>
      <w:r>
        <w:rPr>
          <w:rFonts w:ascii="Times New Roman" w:hAnsi="Times New Roman" w:eastAsia="Times New Roman"/>
          <w:b/>
          <w:lang w:eastAsia="ru-RU"/>
        </w:rPr>
        <w:t>и требования по физической и технической подготовке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170"/>
        <w:gridCol w:w="1535"/>
        <w:gridCol w:w="1535"/>
        <w:gridCol w:w="153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Этап подготовки</w:t>
            </w:r>
          </w:p>
        </w:tc>
        <w:tc>
          <w:tcPr>
            <w:tcW w:w="117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Год обуче-ния</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Минималь-</w:t>
            </w:r>
          </w:p>
          <w:p>
            <w:pPr>
              <w:jc w:val="center"/>
              <w:rPr>
                <w:rFonts w:ascii="Times New Roman" w:hAnsi="Times New Roman" w:eastAsia="Times New Roman"/>
                <w:lang w:eastAsia="ru-RU"/>
              </w:rPr>
            </w:pPr>
            <w:r>
              <w:rPr>
                <w:rFonts w:ascii="Times New Roman" w:hAnsi="Times New Roman" w:eastAsia="Times New Roman"/>
                <w:lang w:eastAsia="ru-RU"/>
              </w:rPr>
              <w:t>ный возраст для зачисле-ния</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Минималь-ное число уч-ся в группе</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Макси-мальное кол-во учебных часов в неделю</w:t>
            </w:r>
          </w:p>
        </w:tc>
        <w:tc>
          <w:tcPr>
            <w:tcW w:w="180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Требования по физической, технической подготовке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Начальной</w:t>
            </w:r>
          </w:p>
          <w:p>
            <w:pPr>
              <w:jc w:val="center"/>
              <w:rPr>
                <w:rFonts w:ascii="Times New Roman" w:hAnsi="Times New Roman" w:eastAsia="Times New Roman"/>
                <w:lang w:eastAsia="ru-RU"/>
              </w:rPr>
            </w:pPr>
            <w:r>
              <w:rPr>
                <w:rFonts w:ascii="Times New Roman" w:hAnsi="Times New Roman" w:eastAsia="Times New Roman"/>
                <w:lang w:eastAsia="ru-RU"/>
              </w:rPr>
              <w:t>Подготовки</w:t>
            </w:r>
          </w:p>
        </w:tc>
        <w:tc>
          <w:tcPr>
            <w:tcW w:w="1170"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1</w:t>
            </w:r>
          </w:p>
          <w:p>
            <w:pPr>
              <w:jc w:val="center"/>
              <w:rPr>
                <w:rFonts w:ascii="Times New Roman" w:hAnsi="Times New Roman" w:eastAsia="Times New Roman"/>
                <w:lang w:eastAsia="ru-RU"/>
              </w:rPr>
            </w:pP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3</w:t>
            </w:r>
          </w:p>
        </w:tc>
        <w:tc>
          <w:tcPr>
            <w:tcW w:w="1535"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7</w:t>
            </w:r>
          </w:p>
          <w:p>
            <w:pPr>
              <w:jc w:val="center"/>
              <w:rPr>
                <w:rFonts w:ascii="Times New Roman" w:hAnsi="Times New Roman" w:eastAsia="Times New Roman"/>
                <w:lang w:eastAsia="ru-RU"/>
              </w:rPr>
            </w:pP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9</w:t>
            </w:r>
          </w:p>
        </w:tc>
        <w:tc>
          <w:tcPr>
            <w:tcW w:w="1535" w:type="dxa"/>
            <w:shd w:val="clear" w:color="auto" w:fill="auto"/>
            <w:vAlign w:val="center"/>
          </w:tcPr>
          <w:p>
            <w:pPr>
              <w:jc w:val="center"/>
              <w:rPr>
                <w:rFonts w:hint="default" w:ascii="Times New Roman" w:hAnsi="Times New Roman" w:eastAsia="Times New Roman"/>
                <w:lang w:val="en-US" w:eastAsia="ru-RU"/>
              </w:rPr>
            </w:pPr>
            <w:r>
              <w:rPr>
                <w:rFonts w:ascii="Times New Roman" w:hAnsi="Times New Roman" w:eastAsia="Times New Roman"/>
                <w:lang w:eastAsia="ru-RU"/>
              </w:rPr>
              <w:t>1</w:t>
            </w:r>
            <w:r>
              <w:rPr>
                <w:rFonts w:hint="default" w:ascii="Times New Roman" w:hAnsi="Times New Roman" w:eastAsia="Times New Roman"/>
                <w:lang w:val="en-US" w:eastAsia="ru-RU"/>
              </w:rPr>
              <w:t>0</w:t>
            </w:r>
          </w:p>
          <w:p>
            <w:pPr>
              <w:jc w:val="center"/>
              <w:rPr>
                <w:rFonts w:ascii="Times New Roman" w:hAnsi="Times New Roman" w:eastAsia="Times New Roman"/>
                <w:lang w:eastAsia="ru-RU"/>
              </w:rPr>
            </w:pPr>
          </w:p>
          <w:p>
            <w:pPr>
              <w:jc w:val="center"/>
              <w:rPr>
                <w:rFonts w:hint="default" w:ascii="Times New Roman" w:hAnsi="Times New Roman" w:eastAsia="Times New Roman"/>
                <w:lang w:val="en-US" w:eastAsia="ru-RU"/>
              </w:rPr>
            </w:pPr>
            <w:r>
              <w:rPr>
                <w:rFonts w:ascii="Times New Roman" w:hAnsi="Times New Roman" w:eastAsia="Times New Roman"/>
                <w:lang w:eastAsia="ru-RU"/>
              </w:rPr>
              <w:t>1</w:t>
            </w:r>
            <w:r>
              <w:rPr>
                <w:rFonts w:hint="default" w:ascii="Times New Roman" w:hAnsi="Times New Roman" w:eastAsia="Times New Roman"/>
                <w:lang w:val="en-US" w:eastAsia="ru-RU"/>
              </w:rPr>
              <w:t>2</w:t>
            </w:r>
          </w:p>
        </w:tc>
        <w:tc>
          <w:tcPr>
            <w:tcW w:w="1535"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4.5</w:t>
            </w:r>
          </w:p>
          <w:p>
            <w:pPr>
              <w:jc w:val="center"/>
              <w:rPr>
                <w:rFonts w:ascii="Times New Roman" w:hAnsi="Times New Roman" w:eastAsia="Times New Roman"/>
                <w:lang w:eastAsia="ru-RU"/>
              </w:rPr>
            </w:pP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8</w:t>
            </w:r>
          </w:p>
        </w:tc>
        <w:tc>
          <w:tcPr>
            <w:tcW w:w="180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Выполнение нормативов ОФП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Тренировочный</w:t>
            </w:r>
          </w:p>
        </w:tc>
        <w:tc>
          <w:tcPr>
            <w:tcW w:w="117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w:t>
            </w:r>
          </w:p>
          <w:p>
            <w:pPr>
              <w:jc w:val="center"/>
              <w:rPr>
                <w:rFonts w:ascii="Times New Roman" w:hAnsi="Times New Roman" w:eastAsia="Times New Roman"/>
                <w:lang w:eastAsia="ru-RU"/>
              </w:rPr>
            </w:pPr>
            <w:r>
              <w:rPr>
                <w:rFonts w:ascii="Times New Roman" w:hAnsi="Times New Roman" w:eastAsia="Times New Roman"/>
                <w:lang w:eastAsia="ru-RU"/>
              </w:rPr>
              <w:t>2</w:t>
            </w:r>
          </w:p>
          <w:p>
            <w:pPr>
              <w:jc w:val="center"/>
              <w:rPr>
                <w:rFonts w:ascii="Times New Roman" w:hAnsi="Times New Roman" w:eastAsia="Times New Roman"/>
                <w:lang w:eastAsia="ru-RU"/>
              </w:rPr>
            </w:pPr>
            <w:r>
              <w:rPr>
                <w:rFonts w:ascii="Times New Roman" w:hAnsi="Times New Roman" w:eastAsia="Times New Roman"/>
                <w:lang w:eastAsia="ru-RU"/>
              </w:rPr>
              <w:t>3</w:t>
            </w:r>
          </w:p>
          <w:p>
            <w:pPr>
              <w:jc w:val="center"/>
              <w:rPr>
                <w:rFonts w:ascii="Times New Roman" w:hAnsi="Times New Roman" w:eastAsia="Times New Roman"/>
                <w:lang w:eastAsia="ru-RU"/>
              </w:rPr>
            </w:pPr>
            <w:r>
              <w:rPr>
                <w:rFonts w:ascii="Times New Roman" w:hAnsi="Times New Roman" w:eastAsia="Times New Roman"/>
                <w:lang w:eastAsia="ru-RU"/>
              </w:rPr>
              <w:t>4</w:t>
            </w: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5</w:t>
            </w:r>
          </w:p>
        </w:tc>
        <w:tc>
          <w:tcPr>
            <w:tcW w:w="1535" w:type="dxa"/>
            <w:shd w:val="clear" w:color="auto" w:fill="auto"/>
            <w:vAlign w:val="center"/>
          </w:tcPr>
          <w:p>
            <w:pPr>
              <w:jc w:val="center"/>
              <w:rPr>
                <w:rFonts w:hint="default" w:ascii="Times New Roman" w:hAnsi="Times New Roman" w:eastAsia="Times New Roman"/>
                <w:lang w:val="en-US" w:eastAsia="ru-RU"/>
              </w:rPr>
            </w:pPr>
            <w:r>
              <w:rPr>
                <w:rFonts w:ascii="Times New Roman" w:hAnsi="Times New Roman" w:eastAsia="Times New Roman"/>
                <w:lang w:eastAsia="ru-RU"/>
              </w:rPr>
              <w:t>1</w:t>
            </w:r>
            <w:r>
              <w:rPr>
                <w:rFonts w:hint="default" w:ascii="Times New Roman" w:hAnsi="Times New Roman" w:eastAsia="Times New Roman"/>
                <w:lang w:val="en-US" w:eastAsia="ru-RU"/>
              </w:rPr>
              <w:t>0</w:t>
            </w:r>
          </w:p>
          <w:p>
            <w:pPr>
              <w:jc w:val="center"/>
              <w:rPr>
                <w:rFonts w:hint="default" w:ascii="Times New Roman" w:hAnsi="Times New Roman" w:eastAsia="Times New Roman"/>
                <w:lang w:val="en-US" w:eastAsia="ru-RU"/>
              </w:rPr>
            </w:pPr>
            <w:r>
              <w:rPr>
                <w:rFonts w:ascii="Times New Roman" w:hAnsi="Times New Roman" w:eastAsia="Times New Roman"/>
                <w:lang w:eastAsia="ru-RU"/>
              </w:rPr>
              <w:t>1</w:t>
            </w:r>
            <w:r>
              <w:rPr>
                <w:rFonts w:hint="default" w:ascii="Times New Roman" w:hAnsi="Times New Roman" w:eastAsia="Times New Roman"/>
                <w:lang w:val="en-US" w:eastAsia="ru-RU"/>
              </w:rPr>
              <w:t>1</w:t>
            </w:r>
          </w:p>
          <w:p>
            <w:pPr>
              <w:jc w:val="center"/>
              <w:rPr>
                <w:rFonts w:hint="default" w:ascii="Times New Roman" w:hAnsi="Times New Roman" w:eastAsia="Times New Roman"/>
                <w:lang w:val="en-US" w:eastAsia="ru-RU"/>
              </w:rPr>
            </w:pPr>
            <w:r>
              <w:rPr>
                <w:rFonts w:ascii="Times New Roman" w:hAnsi="Times New Roman" w:eastAsia="Times New Roman"/>
                <w:lang w:eastAsia="ru-RU"/>
              </w:rPr>
              <w:t>1</w:t>
            </w:r>
            <w:r>
              <w:rPr>
                <w:rFonts w:hint="default" w:ascii="Times New Roman" w:hAnsi="Times New Roman" w:eastAsia="Times New Roman"/>
                <w:lang w:val="en-US" w:eastAsia="ru-RU"/>
              </w:rPr>
              <w:t>2</w:t>
            </w:r>
          </w:p>
          <w:p>
            <w:pPr>
              <w:jc w:val="center"/>
              <w:rPr>
                <w:rFonts w:hint="default" w:ascii="Times New Roman" w:hAnsi="Times New Roman" w:eastAsia="Times New Roman"/>
                <w:lang w:val="en-US" w:eastAsia="ru-RU"/>
              </w:rPr>
            </w:pPr>
            <w:r>
              <w:rPr>
                <w:rFonts w:ascii="Times New Roman" w:hAnsi="Times New Roman" w:eastAsia="Times New Roman"/>
                <w:lang w:eastAsia="ru-RU"/>
              </w:rPr>
              <w:t>1</w:t>
            </w:r>
            <w:r>
              <w:rPr>
                <w:rFonts w:hint="default" w:ascii="Times New Roman" w:hAnsi="Times New Roman" w:eastAsia="Times New Roman"/>
                <w:lang w:val="en-US" w:eastAsia="ru-RU"/>
              </w:rPr>
              <w:t>3</w:t>
            </w: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14</w:t>
            </w:r>
          </w:p>
        </w:tc>
        <w:tc>
          <w:tcPr>
            <w:tcW w:w="1535"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6</w:t>
            </w: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7</w:t>
            </w: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8</w:t>
            </w: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9</w:t>
            </w: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10</w:t>
            </w:r>
          </w:p>
        </w:tc>
        <w:tc>
          <w:tcPr>
            <w:tcW w:w="1535"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10</w:t>
            </w:r>
          </w:p>
          <w:p>
            <w:pPr>
              <w:jc w:val="center"/>
              <w:rPr>
                <w:rFonts w:ascii="Times New Roman" w:hAnsi="Times New Roman" w:eastAsia="Times New Roman"/>
                <w:lang w:eastAsia="ru-RU"/>
              </w:rPr>
            </w:pPr>
            <w:r>
              <w:rPr>
                <w:rFonts w:ascii="Times New Roman" w:hAnsi="Times New Roman" w:eastAsia="Times New Roman"/>
                <w:lang w:eastAsia="ru-RU"/>
              </w:rPr>
              <w:t>12</w:t>
            </w: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14</w:t>
            </w:r>
          </w:p>
          <w:p>
            <w:pPr>
              <w:jc w:val="center"/>
              <w:rPr>
                <w:rFonts w:hint="default" w:ascii="Times New Roman" w:hAnsi="Times New Roman" w:eastAsia="Times New Roman"/>
                <w:lang w:val="en-US" w:eastAsia="ru-RU"/>
              </w:rPr>
            </w:pPr>
            <w:r>
              <w:rPr>
                <w:rFonts w:ascii="Times New Roman" w:hAnsi="Times New Roman" w:eastAsia="Times New Roman"/>
                <w:lang w:eastAsia="ru-RU"/>
              </w:rPr>
              <w:t>1</w:t>
            </w:r>
            <w:r>
              <w:rPr>
                <w:rFonts w:hint="default" w:ascii="Times New Roman" w:hAnsi="Times New Roman" w:eastAsia="Times New Roman"/>
                <w:lang w:val="en-US" w:eastAsia="ru-RU"/>
              </w:rPr>
              <w:t>6</w:t>
            </w: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18</w:t>
            </w:r>
          </w:p>
        </w:tc>
        <w:tc>
          <w:tcPr>
            <w:tcW w:w="180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Выполнение нормативов ОФП, СФП и технической подготовке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auto"/>
            <w:vAlign w:val="center"/>
          </w:tcPr>
          <w:p>
            <w:pPr>
              <w:pStyle w:val="29"/>
              <w:jc w:val="center"/>
              <w:rPr>
                <w:sz w:val="22"/>
                <w:szCs w:val="22"/>
                <w:lang w:val="ru-RU"/>
              </w:rPr>
            </w:pPr>
            <w:r>
              <w:rPr>
                <w:sz w:val="22"/>
                <w:szCs w:val="22"/>
                <w:lang w:val="ru-RU"/>
              </w:rPr>
              <w:t>Этап совершенствования</w:t>
            </w:r>
          </w:p>
          <w:p>
            <w:pPr>
              <w:jc w:val="center"/>
              <w:rPr>
                <w:rFonts w:ascii="Times New Roman" w:hAnsi="Times New Roman" w:eastAsia="Times New Roman"/>
                <w:lang w:eastAsia="ru-RU"/>
              </w:rPr>
            </w:pPr>
            <w:r>
              <w:rPr>
                <w:sz w:val="22"/>
                <w:szCs w:val="22"/>
                <w:lang w:val="ru-RU"/>
              </w:rPr>
              <w:t>спортивного</w:t>
            </w:r>
            <w:r>
              <w:rPr>
                <w:spacing w:val="-3"/>
                <w:sz w:val="22"/>
                <w:szCs w:val="22"/>
                <w:lang w:val="ru-RU"/>
              </w:rPr>
              <w:t xml:space="preserve"> </w:t>
            </w:r>
            <w:r>
              <w:rPr>
                <w:sz w:val="22"/>
                <w:szCs w:val="22"/>
                <w:lang w:val="ru-RU"/>
              </w:rPr>
              <w:t>мастерства</w:t>
            </w:r>
          </w:p>
        </w:tc>
        <w:tc>
          <w:tcPr>
            <w:tcW w:w="1170" w:type="dxa"/>
            <w:shd w:val="clear" w:color="auto" w:fill="auto"/>
            <w:vAlign w:val="center"/>
          </w:tcPr>
          <w:p>
            <w:pPr>
              <w:jc w:val="center"/>
              <w:rPr>
                <w:rFonts w:hint="default" w:ascii="Times New Roman" w:hAnsi="Times New Roman" w:eastAsia="Times New Roman"/>
                <w:lang w:val="en-US" w:eastAsia="ru-RU"/>
              </w:rPr>
            </w:pPr>
            <w:r>
              <w:rPr>
                <w:bCs/>
                <w:sz w:val="24"/>
                <w:szCs w:val="24"/>
                <w:lang w:val="ru-RU"/>
              </w:rPr>
              <w:t>не ограничивается</w:t>
            </w:r>
          </w:p>
        </w:tc>
        <w:tc>
          <w:tcPr>
            <w:tcW w:w="1535"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14</w:t>
            </w:r>
          </w:p>
        </w:tc>
        <w:tc>
          <w:tcPr>
            <w:tcW w:w="1535"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1</w:t>
            </w:r>
          </w:p>
        </w:tc>
        <w:tc>
          <w:tcPr>
            <w:tcW w:w="1535"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20</w:t>
            </w: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24</w:t>
            </w:r>
          </w:p>
        </w:tc>
        <w:tc>
          <w:tcPr>
            <w:tcW w:w="180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Выполнение нормативов ОФП, СФП и технической подготовке</w:t>
            </w:r>
          </w:p>
        </w:tc>
      </w:tr>
    </w:tbl>
    <w:p>
      <w:pPr>
        <w:jc w:val="center"/>
        <w:rPr>
          <w:rFonts w:ascii="Times New Roman" w:hAnsi="Times New Roman" w:eastAsia="Times New Roman"/>
          <w:szCs w:val="20"/>
          <w:lang w:eastAsia="ru-RU"/>
        </w:rPr>
      </w:pPr>
    </w:p>
    <w:p>
      <w:pPr>
        <w:spacing w:line="360" w:lineRule="auto"/>
        <w:jc w:val="center"/>
        <w:rPr>
          <w:rFonts w:ascii="Times New Roman" w:hAnsi="Times New Roman" w:eastAsia="Times New Roman"/>
          <w:b/>
          <w:lang w:eastAsia="ru-RU"/>
        </w:rPr>
      </w:pPr>
    </w:p>
    <w:p>
      <w:pPr>
        <w:spacing w:line="360" w:lineRule="auto"/>
        <w:jc w:val="center"/>
        <w:rPr>
          <w:rFonts w:ascii="Times New Roman" w:hAnsi="Times New Roman" w:eastAsia="Times New Roman"/>
          <w:b/>
          <w:lang w:eastAsia="ru-RU"/>
        </w:rPr>
      </w:pPr>
    </w:p>
    <w:p>
      <w:pPr>
        <w:spacing w:line="360" w:lineRule="auto"/>
        <w:jc w:val="center"/>
        <w:rPr>
          <w:rFonts w:ascii="Times New Roman" w:hAnsi="Times New Roman" w:eastAsia="Times New Roman"/>
          <w:b/>
          <w:lang w:eastAsia="ru-RU"/>
        </w:rPr>
      </w:pPr>
    </w:p>
    <w:p>
      <w:pPr>
        <w:spacing w:line="360" w:lineRule="auto"/>
        <w:jc w:val="center"/>
        <w:rPr>
          <w:rFonts w:ascii="Times New Roman" w:hAnsi="Times New Roman" w:eastAsia="Times New Roman"/>
          <w:b/>
          <w:lang w:eastAsia="ru-RU"/>
        </w:rPr>
      </w:pP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Примерный план-график распределения учебных часов</w:t>
      </w: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 xml:space="preserve"> для дзюдоистов 1-го года обучения в ГНП</w:t>
      </w:r>
    </w:p>
    <w:tbl>
      <w:tblPr>
        <w:tblStyle w:val="5"/>
        <w:tblW w:w="10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2542"/>
        <w:gridCol w:w="519"/>
        <w:gridCol w:w="520"/>
        <w:gridCol w:w="520"/>
        <w:gridCol w:w="520"/>
        <w:gridCol w:w="519"/>
        <w:gridCol w:w="520"/>
        <w:gridCol w:w="520"/>
        <w:gridCol w:w="520"/>
        <w:gridCol w:w="519"/>
        <w:gridCol w:w="520"/>
        <w:gridCol w:w="520"/>
        <w:gridCol w:w="520"/>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vMerge w:val="restart"/>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w:t>
            </w: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п/п</w:t>
            </w:r>
          </w:p>
        </w:tc>
        <w:tc>
          <w:tcPr>
            <w:tcW w:w="2542" w:type="dxa"/>
            <w:vMerge w:val="restart"/>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Виды подготовки</w:t>
            </w:r>
          </w:p>
        </w:tc>
        <w:tc>
          <w:tcPr>
            <w:tcW w:w="6237" w:type="dxa"/>
            <w:gridSpan w:val="12"/>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месяцы</w:t>
            </w:r>
          </w:p>
        </w:tc>
        <w:tc>
          <w:tcPr>
            <w:tcW w:w="859" w:type="dxa"/>
            <w:vMerge w:val="restart"/>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Всего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vMerge w:val="continue"/>
            <w:shd w:val="clear" w:color="auto" w:fill="auto"/>
            <w:vAlign w:val="center"/>
          </w:tcPr>
          <w:p>
            <w:pPr>
              <w:spacing w:line="360" w:lineRule="auto"/>
              <w:jc w:val="center"/>
              <w:rPr>
                <w:rFonts w:ascii="Times New Roman" w:hAnsi="Times New Roman" w:eastAsia="Times New Roman"/>
                <w:b/>
                <w:lang w:eastAsia="ru-RU"/>
              </w:rPr>
            </w:pPr>
          </w:p>
        </w:tc>
        <w:tc>
          <w:tcPr>
            <w:tcW w:w="2542" w:type="dxa"/>
            <w:vMerge w:val="continue"/>
            <w:shd w:val="clear" w:color="auto" w:fill="auto"/>
            <w:vAlign w:val="center"/>
          </w:tcPr>
          <w:p>
            <w:pPr>
              <w:spacing w:line="360" w:lineRule="auto"/>
              <w:jc w:val="center"/>
              <w:rPr>
                <w:rFonts w:ascii="Times New Roman" w:hAnsi="Times New Roman" w:eastAsia="Times New Roman"/>
                <w:b/>
                <w:lang w:eastAsia="ru-RU"/>
              </w:rPr>
            </w:pPr>
          </w:p>
        </w:tc>
        <w:tc>
          <w:tcPr>
            <w:tcW w:w="519"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IX</w:t>
            </w:r>
          </w:p>
        </w:tc>
        <w:tc>
          <w:tcPr>
            <w:tcW w:w="52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X</w:t>
            </w:r>
          </w:p>
        </w:tc>
        <w:tc>
          <w:tcPr>
            <w:tcW w:w="52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XI</w:t>
            </w:r>
          </w:p>
        </w:tc>
        <w:tc>
          <w:tcPr>
            <w:tcW w:w="520" w:type="dxa"/>
            <w:shd w:val="clear" w:color="auto" w:fill="auto"/>
            <w:vAlign w:val="center"/>
          </w:tcPr>
          <w:p>
            <w:pPr>
              <w:spacing w:line="360" w:lineRule="auto"/>
              <w:ind w:right="-155"/>
              <w:jc w:val="center"/>
              <w:rPr>
                <w:rFonts w:ascii="Times New Roman" w:hAnsi="Times New Roman" w:eastAsia="Times New Roman"/>
                <w:b/>
                <w:lang w:val="en-US" w:eastAsia="ru-RU"/>
              </w:rPr>
            </w:pPr>
            <w:r>
              <w:rPr>
                <w:rFonts w:ascii="Times New Roman" w:hAnsi="Times New Roman" w:eastAsia="Times New Roman"/>
                <w:b/>
                <w:lang w:val="en-US" w:eastAsia="ru-RU"/>
              </w:rPr>
              <w:t>XII</w:t>
            </w:r>
          </w:p>
        </w:tc>
        <w:tc>
          <w:tcPr>
            <w:tcW w:w="519"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w:t>
            </w:r>
          </w:p>
        </w:tc>
        <w:tc>
          <w:tcPr>
            <w:tcW w:w="52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II</w:t>
            </w:r>
          </w:p>
        </w:tc>
        <w:tc>
          <w:tcPr>
            <w:tcW w:w="52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III</w:t>
            </w:r>
          </w:p>
        </w:tc>
        <w:tc>
          <w:tcPr>
            <w:tcW w:w="52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IV</w:t>
            </w:r>
          </w:p>
        </w:tc>
        <w:tc>
          <w:tcPr>
            <w:tcW w:w="519"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V</w:t>
            </w:r>
          </w:p>
        </w:tc>
        <w:tc>
          <w:tcPr>
            <w:tcW w:w="520" w:type="dxa"/>
            <w:shd w:val="clear" w:color="auto" w:fill="auto"/>
            <w:vAlign w:val="center"/>
          </w:tcPr>
          <w:p>
            <w:pPr>
              <w:widowControl w:val="0"/>
              <w:autoSpaceDE w:val="0"/>
              <w:autoSpaceDN w:val="0"/>
              <w:adjustRightInd w:val="0"/>
              <w:jc w:val="center"/>
              <w:rPr>
                <w:rFonts w:ascii="Times New Roman" w:hAnsi="Times New Roman" w:eastAsia="Times New Roman"/>
                <w:sz w:val="20"/>
                <w:szCs w:val="20"/>
                <w:lang w:eastAsia="ru-RU"/>
              </w:rPr>
            </w:pPr>
            <w:r>
              <w:rPr>
                <w:rFonts w:ascii="Times New Roman" w:hAnsi="Times New Roman" w:eastAsia="Times New Roman"/>
                <w:b/>
                <w:lang w:val="en-US" w:eastAsia="ru-RU"/>
              </w:rPr>
              <w:t>VI</w:t>
            </w:r>
          </w:p>
        </w:tc>
        <w:tc>
          <w:tcPr>
            <w:tcW w:w="520" w:type="dxa"/>
            <w:shd w:val="clear" w:color="auto" w:fill="auto"/>
            <w:vAlign w:val="center"/>
          </w:tcPr>
          <w:p>
            <w:pPr>
              <w:widowControl w:val="0"/>
              <w:autoSpaceDE w:val="0"/>
              <w:autoSpaceDN w:val="0"/>
              <w:adjustRightInd w:val="0"/>
              <w:ind w:right="-61"/>
              <w:jc w:val="center"/>
              <w:rPr>
                <w:rFonts w:ascii="Times New Roman" w:hAnsi="Times New Roman" w:eastAsia="Times New Roman"/>
                <w:sz w:val="20"/>
                <w:szCs w:val="20"/>
                <w:lang w:eastAsia="ru-RU"/>
              </w:rPr>
            </w:pPr>
            <w:r>
              <w:rPr>
                <w:rFonts w:ascii="Times New Roman" w:hAnsi="Times New Roman" w:eastAsia="Times New Roman"/>
                <w:b/>
                <w:lang w:val="en-US" w:eastAsia="ru-RU"/>
              </w:rPr>
              <w:t>VII</w:t>
            </w:r>
          </w:p>
        </w:tc>
        <w:tc>
          <w:tcPr>
            <w:tcW w:w="520" w:type="dxa"/>
            <w:shd w:val="clear" w:color="auto" w:fill="auto"/>
            <w:vAlign w:val="center"/>
          </w:tcPr>
          <w:p>
            <w:pPr>
              <w:spacing w:line="360" w:lineRule="auto"/>
              <w:ind w:right="-108"/>
              <w:jc w:val="center"/>
              <w:rPr>
                <w:rFonts w:ascii="Times New Roman" w:hAnsi="Times New Roman" w:eastAsia="Times New Roman"/>
                <w:b/>
                <w:lang w:val="en-US" w:eastAsia="ru-RU"/>
              </w:rPr>
            </w:pPr>
            <w:r>
              <w:rPr>
                <w:rFonts w:ascii="Times New Roman" w:hAnsi="Times New Roman" w:eastAsia="Times New Roman"/>
                <w:b/>
                <w:lang w:val="en-US" w:eastAsia="ru-RU"/>
              </w:rPr>
              <w:t>VIII</w:t>
            </w:r>
          </w:p>
        </w:tc>
        <w:tc>
          <w:tcPr>
            <w:tcW w:w="859" w:type="dxa"/>
            <w:vMerge w:val="continue"/>
            <w:shd w:val="clear" w:color="auto" w:fill="auto"/>
            <w:vAlign w:val="center"/>
          </w:tcPr>
          <w:p>
            <w:pPr>
              <w:spacing w:line="360" w:lineRule="auto"/>
              <w:jc w:val="center"/>
              <w:rPr>
                <w:rFonts w:ascii="Times New Roman" w:hAnsi="Times New Roman" w:eastAsia="Times New Roman"/>
                <w:b/>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2"/>
              </w:numPr>
              <w:autoSpaceDE w:val="0"/>
              <w:autoSpaceDN w:val="0"/>
              <w:adjustRightInd w:val="0"/>
              <w:spacing w:line="360" w:lineRule="auto"/>
              <w:jc w:val="center"/>
              <w:rPr>
                <w:rFonts w:ascii="Times New Roman" w:hAnsi="Times New Roman" w:eastAsia="Times New Roman"/>
                <w:lang w:eastAsia="ru-RU"/>
              </w:rPr>
            </w:pPr>
          </w:p>
        </w:tc>
        <w:tc>
          <w:tcPr>
            <w:tcW w:w="2542" w:type="dxa"/>
            <w:shd w:val="clear" w:color="auto" w:fill="auto"/>
            <w:vAlign w:val="center"/>
          </w:tcPr>
          <w:p>
            <w:pPr>
              <w:spacing w:line="360" w:lineRule="auto"/>
              <w:jc w:val="center"/>
              <w:rPr>
                <w:rFonts w:ascii="Times New Roman" w:hAnsi="Times New Roman" w:eastAsia="Times New Roman"/>
                <w:szCs w:val="20"/>
                <w:lang w:eastAsia="ru-RU"/>
              </w:rPr>
            </w:pPr>
            <w:r>
              <w:rPr>
                <w:rFonts w:ascii="Times New Roman" w:hAnsi="Times New Roman" w:eastAsia="Times New Roman"/>
                <w:szCs w:val="20"/>
                <w:lang w:eastAsia="ru-RU"/>
              </w:rPr>
              <w:t>Основы техники</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13</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w:t>
            </w:r>
          </w:p>
        </w:tc>
        <w:tc>
          <w:tcPr>
            <w:tcW w:w="85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2"/>
              </w:numPr>
              <w:autoSpaceDE w:val="0"/>
              <w:autoSpaceDN w:val="0"/>
              <w:adjustRightInd w:val="0"/>
              <w:spacing w:line="360" w:lineRule="auto"/>
              <w:jc w:val="center"/>
              <w:rPr>
                <w:rFonts w:ascii="Times New Roman" w:hAnsi="Times New Roman" w:eastAsia="Times New Roman"/>
                <w:lang w:eastAsia="ru-RU"/>
              </w:rPr>
            </w:pPr>
          </w:p>
        </w:tc>
        <w:tc>
          <w:tcPr>
            <w:tcW w:w="2542" w:type="dxa"/>
            <w:shd w:val="clear" w:color="auto" w:fill="auto"/>
            <w:vAlign w:val="center"/>
          </w:tcPr>
          <w:p>
            <w:pPr>
              <w:spacing w:line="360" w:lineRule="auto"/>
              <w:jc w:val="center"/>
              <w:rPr>
                <w:rFonts w:ascii="Times New Roman" w:hAnsi="Times New Roman" w:eastAsia="Times New Roman"/>
                <w:szCs w:val="20"/>
                <w:lang w:eastAsia="ru-RU"/>
              </w:rPr>
            </w:pPr>
            <w:r>
              <w:rPr>
                <w:rFonts w:ascii="Times New Roman" w:hAnsi="Times New Roman" w:eastAsia="Times New Roman"/>
                <w:szCs w:val="20"/>
                <w:lang w:eastAsia="ru-RU"/>
              </w:rPr>
              <w:t>Основы тактики</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85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2"/>
              </w:numPr>
              <w:autoSpaceDE w:val="0"/>
              <w:autoSpaceDN w:val="0"/>
              <w:adjustRightInd w:val="0"/>
              <w:spacing w:line="360" w:lineRule="auto"/>
              <w:jc w:val="center"/>
              <w:rPr>
                <w:rFonts w:ascii="Times New Roman" w:hAnsi="Times New Roman" w:eastAsia="Times New Roman"/>
                <w:lang w:eastAsia="ru-RU"/>
              </w:rPr>
            </w:pPr>
          </w:p>
        </w:tc>
        <w:tc>
          <w:tcPr>
            <w:tcW w:w="2542"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Физическая подготовка</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19</w:t>
            </w:r>
          </w:p>
        </w:tc>
        <w:tc>
          <w:tcPr>
            <w:tcW w:w="85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2"/>
              </w:numPr>
              <w:autoSpaceDE w:val="0"/>
              <w:autoSpaceDN w:val="0"/>
              <w:adjustRightInd w:val="0"/>
              <w:spacing w:line="360" w:lineRule="auto"/>
              <w:jc w:val="center"/>
              <w:rPr>
                <w:rFonts w:ascii="Times New Roman" w:hAnsi="Times New Roman" w:eastAsia="Times New Roman"/>
                <w:lang w:eastAsia="ru-RU"/>
              </w:rPr>
            </w:pPr>
          </w:p>
        </w:tc>
        <w:tc>
          <w:tcPr>
            <w:tcW w:w="2542"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Волевая подготовка</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85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2"/>
              </w:numPr>
              <w:autoSpaceDE w:val="0"/>
              <w:autoSpaceDN w:val="0"/>
              <w:adjustRightInd w:val="0"/>
              <w:spacing w:line="360" w:lineRule="auto"/>
              <w:jc w:val="center"/>
              <w:rPr>
                <w:rFonts w:ascii="Times New Roman" w:hAnsi="Times New Roman" w:eastAsia="Times New Roman"/>
                <w:lang w:eastAsia="ru-RU"/>
              </w:rPr>
            </w:pPr>
          </w:p>
        </w:tc>
        <w:tc>
          <w:tcPr>
            <w:tcW w:w="2542"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Нравственная подготовка</w:t>
            </w:r>
          </w:p>
        </w:tc>
        <w:tc>
          <w:tcPr>
            <w:tcW w:w="519"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19"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19"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85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2"/>
              </w:numPr>
              <w:autoSpaceDE w:val="0"/>
              <w:autoSpaceDN w:val="0"/>
              <w:adjustRightInd w:val="0"/>
              <w:spacing w:line="360" w:lineRule="auto"/>
              <w:jc w:val="center"/>
              <w:rPr>
                <w:rFonts w:ascii="Times New Roman" w:hAnsi="Times New Roman" w:eastAsia="Times New Roman"/>
                <w:lang w:eastAsia="ru-RU"/>
              </w:rPr>
            </w:pPr>
          </w:p>
        </w:tc>
        <w:tc>
          <w:tcPr>
            <w:tcW w:w="2542"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Теория и методика освоения дзюдо</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85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2"/>
              </w:numPr>
              <w:autoSpaceDE w:val="0"/>
              <w:autoSpaceDN w:val="0"/>
              <w:adjustRightInd w:val="0"/>
              <w:spacing w:line="360" w:lineRule="auto"/>
              <w:jc w:val="center"/>
              <w:rPr>
                <w:rFonts w:ascii="Times New Roman" w:hAnsi="Times New Roman" w:eastAsia="Times New Roman"/>
                <w:lang w:eastAsia="ru-RU"/>
              </w:rPr>
            </w:pPr>
          </w:p>
        </w:tc>
        <w:tc>
          <w:tcPr>
            <w:tcW w:w="2542"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Соревновательная подготовка</w:t>
            </w:r>
          </w:p>
        </w:tc>
        <w:tc>
          <w:tcPr>
            <w:tcW w:w="519"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19"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w:t>
            </w:r>
          </w:p>
        </w:tc>
        <w:tc>
          <w:tcPr>
            <w:tcW w:w="519"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85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2"/>
              </w:numPr>
              <w:autoSpaceDE w:val="0"/>
              <w:autoSpaceDN w:val="0"/>
              <w:adjustRightInd w:val="0"/>
              <w:spacing w:line="360" w:lineRule="auto"/>
              <w:jc w:val="center"/>
              <w:rPr>
                <w:rFonts w:ascii="Times New Roman" w:hAnsi="Times New Roman" w:eastAsia="Times New Roman"/>
                <w:lang w:eastAsia="ru-RU"/>
              </w:rPr>
            </w:pPr>
          </w:p>
        </w:tc>
        <w:tc>
          <w:tcPr>
            <w:tcW w:w="2542"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Зачетные требования</w:t>
            </w:r>
          </w:p>
        </w:tc>
        <w:tc>
          <w:tcPr>
            <w:tcW w:w="519"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19"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520" w:type="dxa"/>
            <w:shd w:val="clear" w:color="auto" w:fill="auto"/>
            <w:vAlign w:val="center"/>
          </w:tcPr>
          <w:p>
            <w:pPr>
              <w:spacing w:line="360" w:lineRule="auto"/>
              <w:jc w:val="center"/>
              <w:rPr>
                <w:rFonts w:ascii="Times New Roman" w:hAnsi="Times New Roman" w:eastAsia="Times New Roman"/>
                <w:lang w:eastAsia="ru-RU"/>
              </w:rPr>
            </w:pPr>
          </w:p>
        </w:tc>
        <w:tc>
          <w:tcPr>
            <w:tcW w:w="85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gridSpan w:val="2"/>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Всего часов</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26</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28</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26</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28</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26</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24</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28</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26</w:t>
            </w:r>
          </w:p>
        </w:tc>
        <w:tc>
          <w:tcPr>
            <w:tcW w:w="51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26</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26</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26</w:t>
            </w:r>
          </w:p>
        </w:tc>
        <w:tc>
          <w:tcPr>
            <w:tcW w:w="52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26</w:t>
            </w:r>
          </w:p>
        </w:tc>
        <w:tc>
          <w:tcPr>
            <w:tcW w:w="85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312</w:t>
            </w:r>
          </w:p>
        </w:tc>
      </w:tr>
    </w:tbl>
    <w:p>
      <w:pPr>
        <w:spacing w:line="360" w:lineRule="auto"/>
        <w:jc w:val="center"/>
        <w:rPr>
          <w:rFonts w:ascii="Times New Roman" w:hAnsi="Times New Roman" w:eastAsia="Times New Roman"/>
          <w:lang w:eastAsia="ru-RU"/>
        </w:rPr>
      </w:pP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Примерный план-график распределения учебных часов</w:t>
      </w: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 xml:space="preserve"> для дзюдоистов 2-го года обучения в ГНП</w:t>
      </w:r>
    </w:p>
    <w:tbl>
      <w:tblPr>
        <w:tblStyle w:val="5"/>
        <w:tblW w:w="10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2440"/>
        <w:gridCol w:w="529"/>
        <w:gridCol w:w="529"/>
        <w:gridCol w:w="530"/>
        <w:gridCol w:w="529"/>
        <w:gridCol w:w="529"/>
        <w:gridCol w:w="530"/>
        <w:gridCol w:w="529"/>
        <w:gridCol w:w="529"/>
        <w:gridCol w:w="530"/>
        <w:gridCol w:w="529"/>
        <w:gridCol w:w="529"/>
        <w:gridCol w:w="530"/>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vMerge w:val="restart"/>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w:t>
            </w: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п/п</w:t>
            </w:r>
          </w:p>
        </w:tc>
        <w:tc>
          <w:tcPr>
            <w:tcW w:w="2440" w:type="dxa"/>
            <w:vMerge w:val="restart"/>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Виды подготовки</w:t>
            </w:r>
          </w:p>
        </w:tc>
        <w:tc>
          <w:tcPr>
            <w:tcW w:w="6352" w:type="dxa"/>
            <w:gridSpan w:val="12"/>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месяцы</w:t>
            </w:r>
          </w:p>
        </w:tc>
        <w:tc>
          <w:tcPr>
            <w:tcW w:w="846" w:type="dxa"/>
            <w:vMerge w:val="restart"/>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Всего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vMerge w:val="continue"/>
            <w:shd w:val="clear" w:color="auto" w:fill="auto"/>
            <w:vAlign w:val="center"/>
          </w:tcPr>
          <w:p>
            <w:pPr>
              <w:spacing w:line="360" w:lineRule="auto"/>
              <w:jc w:val="center"/>
              <w:rPr>
                <w:rFonts w:ascii="Times New Roman" w:hAnsi="Times New Roman" w:eastAsia="Times New Roman"/>
                <w:lang w:eastAsia="ru-RU"/>
              </w:rPr>
            </w:pPr>
          </w:p>
        </w:tc>
        <w:tc>
          <w:tcPr>
            <w:tcW w:w="2440" w:type="dxa"/>
            <w:vMerge w:val="continue"/>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IX</w:t>
            </w:r>
          </w:p>
        </w:tc>
        <w:tc>
          <w:tcPr>
            <w:tcW w:w="529"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X</w:t>
            </w:r>
          </w:p>
        </w:tc>
        <w:tc>
          <w:tcPr>
            <w:tcW w:w="53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XI</w:t>
            </w:r>
          </w:p>
        </w:tc>
        <w:tc>
          <w:tcPr>
            <w:tcW w:w="529" w:type="dxa"/>
            <w:shd w:val="clear" w:color="auto" w:fill="auto"/>
            <w:vAlign w:val="center"/>
          </w:tcPr>
          <w:p>
            <w:pPr>
              <w:spacing w:line="360" w:lineRule="auto"/>
              <w:ind w:right="-78"/>
              <w:jc w:val="center"/>
              <w:rPr>
                <w:rFonts w:ascii="Times New Roman" w:hAnsi="Times New Roman" w:eastAsia="Times New Roman"/>
                <w:b/>
                <w:lang w:val="en-US" w:eastAsia="ru-RU"/>
              </w:rPr>
            </w:pPr>
            <w:r>
              <w:rPr>
                <w:rFonts w:ascii="Times New Roman" w:hAnsi="Times New Roman" w:eastAsia="Times New Roman"/>
                <w:b/>
                <w:lang w:val="en-US" w:eastAsia="ru-RU"/>
              </w:rPr>
              <w:t>XII</w:t>
            </w:r>
          </w:p>
        </w:tc>
        <w:tc>
          <w:tcPr>
            <w:tcW w:w="529"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w:t>
            </w:r>
          </w:p>
        </w:tc>
        <w:tc>
          <w:tcPr>
            <w:tcW w:w="53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II</w:t>
            </w:r>
          </w:p>
        </w:tc>
        <w:tc>
          <w:tcPr>
            <w:tcW w:w="529"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III</w:t>
            </w:r>
          </w:p>
        </w:tc>
        <w:tc>
          <w:tcPr>
            <w:tcW w:w="529"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IV</w:t>
            </w:r>
          </w:p>
        </w:tc>
        <w:tc>
          <w:tcPr>
            <w:tcW w:w="53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V</w:t>
            </w:r>
          </w:p>
        </w:tc>
        <w:tc>
          <w:tcPr>
            <w:tcW w:w="529" w:type="dxa"/>
            <w:shd w:val="clear" w:color="auto" w:fill="auto"/>
            <w:vAlign w:val="center"/>
          </w:tcPr>
          <w:p>
            <w:pPr>
              <w:widowControl w:val="0"/>
              <w:autoSpaceDE w:val="0"/>
              <w:autoSpaceDN w:val="0"/>
              <w:adjustRightInd w:val="0"/>
              <w:jc w:val="center"/>
              <w:rPr>
                <w:rFonts w:ascii="Times New Roman" w:hAnsi="Times New Roman" w:eastAsia="Times New Roman"/>
                <w:sz w:val="20"/>
                <w:szCs w:val="20"/>
                <w:lang w:eastAsia="ru-RU"/>
              </w:rPr>
            </w:pPr>
            <w:r>
              <w:rPr>
                <w:rFonts w:ascii="Times New Roman" w:hAnsi="Times New Roman" w:eastAsia="Times New Roman"/>
                <w:b/>
                <w:lang w:val="en-US" w:eastAsia="ru-RU"/>
              </w:rPr>
              <w:t>VI</w:t>
            </w:r>
          </w:p>
        </w:tc>
        <w:tc>
          <w:tcPr>
            <w:tcW w:w="529" w:type="dxa"/>
            <w:shd w:val="clear" w:color="auto" w:fill="auto"/>
            <w:vAlign w:val="center"/>
          </w:tcPr>
          <w:p>
            <w:pPr>
              <w:widowControl w:val="0"/>
              <w:autoSpaceDE w:val="0"/>
              <w:autoSpaceDN w:val="0"/>
              <w:adjustRightInd w:val="0"/>
              <w:ind w:right="-61"/>
              <w:jc w:val="center"/>
              <w:rPr>
                <w:rFonts w:ascii="Times New Roman" w:hAnsi="Times New Roman" w:eastAsia="Times New Roman"/>
                <w:sz w:val="20"/>
                <w:szCs w:val="20"/>
                <w:lang w:eastAsia="ru-RU"/>
              </w:rPr>
            </w:pPr>
            <w:r>
              <w:rPr>
                <w:rFonts w:ascii="Times New Roman" w:hAnsi="Times New Roman" w:eastAsia="Times New Roman"/>
                <w:b/>
                <w:lang w:val="en-US" w:eastAsia="ru-RU"/>
              </w:rPr>
              <w:t>VII</w:t>
            </w:r>
          </w:p>
        </w:tc>
        <w:tc>
          <w:tcPr>
            <w:tcW w:w="530" w:type="dxa"/>
            <w:shd w:val="clear" w:color="auto" w:fill="auto"/>
            <w:vAlign w:val="center"/>
          </w:tcPr>
          <w:p>
            <w:pPr>
              <w:spacing w:line="360" w:lineRule="auto"/>
              <w:ind w:right="-108"/>
              <w:jc w:val="center"/>
              <w:rPr>
                <w:rFonts w:ascii="Times New Roman" w:hAnsi="Times New Roman" w:eastAsia="Times New Roman"/>
                <w:b/>
                <w:lang w:val="en-US" w:eastAsia="ru-RU"/>
              </w:rPr>
            </w:pPr>
            <w:r>
              <w:rPr>
                <w:rFonts w:ascii="Times New Roman" w:hAnsi="Times New Roman" w:eastAsia="Times New Roman"/>
                <w:b/>
                <w:lang w:val="en-US" w:eastAsia="ru-RU"/>
              </w:rPr>
              <w:t>VIII</w:t>
            </w:r>
          </w:p>
        </w:tc>
        <w:tc>
          <w:tcPr>
            <w:tcW w:w="846" w:type="dxa"/>
            <w:vMerge w:val="continue"/>
            <w:shd w:val="clear" w:color="auto" w:fill="auto"/>
            <w:vAlign w:val="center"/>
          </w:tcPr>
          <w:p>
            <w:pPr>
              <w:spacing w:line="360" w:lineRule="auto"/>
              <w:jc w:val="center"/>
              <w:rPr>
                <w:rFonts w:ascii="Times New Roman" w:hAnsi="Times New Roman" w:eastAsia="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3"/>
              </w:numPr>
              <w:autoSpaceDE w:val="0"/>
              <w:autoSpaceDN w:val="0"/>
              <w:adjustRightInd w:val="0"/>
              <w:spacing w:line="360" w:lineRule="auto"/>
              <w:jc w:val="center"/>
              <w:rPr>
                <w:rFonts w:ascii="Times New Roman" w:hAnsi="Times New Roman" w:eastAsia="Times New Roman"/>
                <w:lang w:eastAsia="ru-RU"/>
              </w:rPr>
            </w:pPr>
          </w:p>
        </w:tc>
        <w:tc>
          <w:tcPr>
            <w:tcW w:w="2440" w:type="dxa"/>
            <w:shd w:val="clear" w:color="auto" w:fill="auto"/>
            <w:vAlign w:val="center"/>
          </w:tcPr>
          <w:p>
            <w:pPr>
              <w:spacing w:line="360" w:lineRule="auto"/>
              <w:jc w:val="center"/>
              <w:rPr>
                <w:rFonts w:ascii="Times New Roman" w:hAnsi="Times New Roman" w:eastAsia="Times New Roman"/>
                <w:szCs w:val="20"/>
                <w:lang w:eastAsia="ru-RU"/>
              </w:rPr>
            </w:pPr>
            <w:r>
              <w:rPr>
                <w:rFonts w:ascii="Times New Roman" w:hAnsi="Times New Roman" w:eastAsia="Times New Roman"/>
                <w:szCs w:val="20"/>
                <w:lang w:eastAsia="ru-RU"/>
              </w:rPr>
              <w:t>Основы техники</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14</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14</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846"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3"/>
              </w:numPr>
              <w:autoSpaceDE w:val="0"/>
              <w:autoSpaceDN w:val="0"/>
              <w:adjustRightInd w:val="0"/>
              <w:spacing w:line="360" w:lineRule="auto"/>
              <w:jc w:val="center"/>
              <w:rPr>
                <w:rFonts w:ascii="Times New Roman" w:hAnsi="Times New Roman" w:eastAsia="Times New Roman"/>
                <w:lang w:eastAsia="ru-RU"/>
              </w:rPr>
            </w:pPr>
          </w:p>
        </w:tc>
        <w:tc>
          <w:tcPr>
            <w:tcW w:w="2440" w:type="dxa"/>
            <w:shd w:val="clear" w:color="auto" w:fill="auto"/>
            <w:vAlign w:val="center"/>
          </w:tcPr>
          <w:p>
            <w:pPr>
              <w:spacing w:line="360" w:lineRule="auto"/>
              <w:jc w:val="center"/>
              <w:rPr>
                <w:rFonts w:ascii="Times New Roman" w:hAnsi="Times New Roman" w:eastAsia="Times New Roman"/>
                <w:szCs w:val="20"/>
                <w:lang w:eastAsia="ru-RU"/>
              </w:rPr>
            </w:pPr>
            <w:r>
              <w:rPr>
                <w:rFonts w:ascii="Times New Roman" w:hAnsi="Times New Roman" w:eastAsia="Times New Roman"/>
                <w:szCs w:val="20"/>
                <w:lang w:eastAsia="ru-RU"/>
              </w:rPr>
              <w:t>Основы тактики</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846"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3"/>
              </w:numPr>
              <w:autoSpaceDE w:val="0"/>
              <w:autoSpaceDN w:val="0"/>
              <w:adjustRightInd w:val="0"/>
              <w:spacing w:line="360" w:lineRule="auto"/>
              <w:jc w:val="center"/>
              <w:rPr>
                <w:rFonts w:ascii="Times New Roman" w:hAnsi="Times New Roman" w:eastAsia="Times New Roman"/>
                <w:lang w:eastAsia="ru-RU"/>
              </w:rPr>
            </w:pPr>
          </w:p>
        </w:tc>
        <w:tc>
          <w:tcPr>
            <w:tcW w:w="244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Специальная физическая подготовка</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846"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3"/>
              </w:numPr>
              <w:autoSpaceDE w:val="0"/>
              <w:autoSpaceDN w:val="0"/>
              <w:adjustRightInd w:val="0"/>
              <w:spacing w:line="360" w:lineRule="auto"/>
              <w:jc w:val="center"/>
              <w:rPr>
                <w:rFonts w:ascii="Times New Roman" w:hAnsi="Times New Roman" w:eastAsia="Times New Roman"/>
                <w:lang w:eastAsia="ru-RU"/>
              </w:rPr>
            </w:pPr>
          </w:p>
        </w:tc>
        <w:tc>
          <w:tcPr>
            <w:tcW w:w="244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 xml:space="preserve"> Общая физическая подготовка</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14</w:t>
            </w:r>
          </w:p>
        </w:tc>
        <w:tc>
          <w:tcPr>
            <w:tcW w:w="846"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3"/>
              </w:numPr>
              <w:autoSpaceDE w:val="0"/>
              <w:autoSpaceDN w:val="0"/>
              <w:adjustRightInd w:val="0"/>
              <w:spacing w:line="360" w:lineRule="auto"/>
              <w:jc w:val="center"/>
              <w:rPr>
                <w:rFonts w:ascii="Times New Roman" w:hAnsi="Times New Roman" w:eastAsia="Times New Roman"/>
                <w:lang w:eastAsia="ru-RU"/>
              </w:rPr>
            </w:pPr>
          </w:p>
        </w:tc>
        <w:tc>
          <w:tcPr>
            <w:tcW w:w="244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Волевая подготовка</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846"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3"/>
              </w:numPr>
              <w:autoSpaceDE w:val="0"/>
              <w:autoSpaceDN w:val="0"/>
              <w:adjustRightInd w:val="0"/>
              <w:spacing w:line="360" w:lineRule="auto"/>
              <w:jc w:val="center"/>
              <w:rPr>
                <w:rFonts w:ascii="Times New Roman" w:hAnsi="Times New Roman" w:eastAsia="Times New Roman"/>
                <w:lang w:eastAsia="ru-RU"/>
              </w:rPr>
            </w:pPr>
          </w:p>
        </w:tc>
        <w:tc>
          <w:tcPr>
            <w:tcW w:w="244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Нравственная подготовка</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846"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3"/>
              </w:numPr>
              <w:autoSpaceDE w:val="0"/>
              <w:autoSpaceDN w:val="0"/>
              <w:adjustRightInd w:val="0"/>
              <w:spacing w:line="360" w:lineRule="auto"/>
              <w:jc w:val="center"/>
              <w:rPr>
                <w:rFonts w:ascii="Times New Roman" w:hAnsi="Times New Roman" w:eastAsia="Times New Roman"/>
                <w:lang w:eastAsia="ru-RU"/>
              </w:rPr>
            </w:pPr>
          </w:p>
        </w:tc>
        <w:tc>
          <w:tcPr>
            <w:tcW w:w="244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Теория и методика освоения дзюдо</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846"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3"/>
              </w:numPr>
              <w:autoSpaceDE w:val="0"/>
              <w:autoSpaceDN w:val="0"/>
              <w:adjustRightInd w:val="0"/>
              <w:spacing w:line="360" w:lineRule="auto"/>
              <w:jc w:val="center"/>
              <w:rPr>
                <w:rFonts w:ascii="Times New Roman" w:hAnsi="Times New Roman" w:eastAsia="Times New Roman"/>
                <w:lang w:eastAsia="ru-RU"/>
              </w:rPr>
            </w:pPr>
          </w:p>
        </w:tc>
        <w:tc>
          <w:tcPr>
            <w:tcW w:w="244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Соревновательная подготовка</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846"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widowControl w:val="0"/>
              <w:numPr>
                <w:ilvl w:val="0"/>
                <w:numId w:val="3"/>
              </w:numPr>
              <w:autoSpaceDE w:val="0"/>
              <w:autoSpaceDN w:val="0"/>
              <w:adjustRightInd w:val="0"/>
              <w:spacing w:line="360" w:lineRule="auto"/>
              <w:jc w:val="center"/>
              <w:rPr>
                <w:rFonts w:ascii="Times New Roman" w:hAnsi="Times New Roman" w:eastAsia="Times New Roman"/>
                <w:lang w:eastAsia="ru-RU"/>
              </w:rPr>
            </w:pPr>
          </w:p>
        </w:tc>
        <w:tc>
          <w:tcPr>
            <w:tcW w:w="244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Зачетные требования</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846"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3" w:type="dxa"/>
            <w:gridSpan w:val="2"/>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Всего часов</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34</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36</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36</w:t>
            </w: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36</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szCs w:val="20"/>
                <w:lang w:eastAsia="ru-RU"/>
              </w:rPr>
              <w:t>36</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szCs w:val="20"/>
                <w:lang w:eastAsia="ru-RU"/>
              </w:rPr>
              <w:t>34</w:t>
            </w: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szCs w:val="20"/>
                <w:lang w:eastAsia="ru-RU"/>
              </w:rPr>
              <w:t>34</w:t>
            </w:r>
          </w:p>
        </w:tc>
        <w:tc>
          <w:tcPr>
            <w:tcW w:w="846"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416</w:t>
            </w:r>
          </w:p>
        </w:tc>
      </w:tr>
    </w:tbl>
    <w:p>
      <w:pPr>
        <w:spacing w:line="360" w:lineRule="auto"/>
        <w:jc w:val="center"/>
        <w:rPr>
          <w:rFonts w:ascii="Times New Roman" w:hAnsi="Times New Roman" w:eastAsia="Times New Roman"/>
          <w:lang w:eastAsia="ru-RU"/>
        </w:rPr>
      </w:pPr>
    </w:p>
    <w:p>
      <w:pPr>
        <w:spacing w:line="360" w:lineRule="auto"/>
        <w:jc w:val="center"/>
        <w:rPr>
          <w:rFonts w:ascii="Times New Roman" w:hAnsi="Times New Roman" w:eastAsia="Times New Roman"/>
          <w:b/>
          <w:lang w:eastAsia="ru-RU"/>
        </w:rPr>
      </w:pPr>
    </w:p>
    <w:p>
      <w:pPr>
        <w:spacing w:line="360" w:lineRule="auto"/>
        <w:jc w:val="center"/>
        <w:rPr>
          <w:rFonts w:ascii="Times New Roman" w:hAnsi="Times New Roman" w:eastAsia="Times New Roman"/>
          <w:b/>
          <w:lang w:eastAsia="ru-RU"/>
        </w:rPr>
      </w:pPr>
    </w:p>
    <w:p>
      <w:pPr>
        <w:spacing w:line="360" w:lineRule="auto"/>
        <w:jc w:val="center"/>
        <w:rPr>
          <w:rFonts w:ascii="Times New Roman" w:hAnsi="Times New Roman" w:eastAsia="Times New Roman"/>
          <w:b/>
          <w:lang w:eastAsia="ru-RU"/>
        </w:rPr>
      </w:pPr>
    </w:p>
    <w:p>
      <w:pPr>
        <w:spacing w:line="360" w:lineRule="auto"/>
        <w:jc w:val="center"/>
        <w:rPr>
          <w:rFonts w:ascii="Times New Roman" w:hAnsi="Times New Roman" w:eastAsia="Times New Roman"/>
          <w:b/>
          <w:lang w:eastAsia="ru-RU"/>
        </w:rPr>
      </w:pPr>
    </w:p>
    <w:p>
      <w:pPr>
        <w:spacing w:line="360" w:lineRule="auto"/>
        <w:jc w:val="center"/>
        <w:rPr>
          <w:rFonts w:ascii="Times New Roman" w:hAnsi="Times New Roman" w:eastAsia="Times New Roman"/>
          <w:b/>
          <w:lang w:eastAsia="ru-RU"/>
        </w:rPr>
      </w:pP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Примерный план-график расчета учебных часов</w:t>
      </w: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 xml:space="preserve"> для дзюдоистов 1-2 -го года обучения в ТГ</w:t>
      </w:r>
    </w:p>
    <w:tbl>
      <w:tblPr>
        <w:tblStyle w:val="5"/>
        <w:tblW w:w="10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180"/>
        <w:gridCol w:w="539"/>
        <w:gridCol w:w="540"/>
        <w:gridCol w:w="540"/>
        <w:gridCol w:w="540"/>
        <w:gridCol w:w="49"/>
        <w:gridCol w:w="491"/>
        <w:gridCol w:w="540"/>
        <w:gridCol w:w="540"/>
        <w:gridCol w:w="540"/>
        <w:gridCol w:w="540"/>
        <w:gridCol w:w="42"/>
        <w:gridCol w:w="498"/>
        <w:gridCol w:w="540"/>
        <w:gridCol w:w="540"/>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restart"/>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w:t>
            </w: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п/п</w:t>
            </w:r>
          </w:p>
        </w:tc>
        <w:tc>
          <w:tcPr>
            <w:tcW w:w="2180"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Периоды</w:t>
            </w:r>
          </w:p>
        </w:tc>
        <w:tc>
          <w:tcPr>
            <w:tcW w:w="2208" w:type="dxa"/>
            <w:gridSpan w:val="5"/>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Подготовительный</w:t>
            </w:r>
          </w:p>
        </w:tc>
        <w:tc>
          <w:tcPr>
            <w:tcW w:w="2693" w:type="dxa"/>
            <w:gridSpan w:val="6"/>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Соревновательный</w:t>
            </w:r>
          </w:p>
        </w:tc>
        <w:tc>
          <w:tcPr>
            <w:tcW w:w="1578" w:type="dxa"/>
            <w:gridSpan w:val="3"/>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Переходный</w:t>
            </w:r>
          </w:p>
        </w:tc>
        <w:tc>
          <w:tcPr>
            <w:tcW w:w="839" w:type="dxa"/>
            <w:vMerge w:val="restart"/>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Всего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Merge w:val="continue"/>
            <w:shd w:val="clear" w:color="auto" w:fill="auto"/>
            <w:vAlign w:val="center"/>
          </w:tcPr>
          <w:p>
            <w:pPr>
              <w:spacing w:line="360" w:lineRule="auto"/>
              <w:jc w:val="center"/>
              <w:rPr>
                <w:rFonts w:ascii="Times New Roman" w:hAnsi="Times New Roman" w:eastAsia="Times New Roman"/>
                <w:b/>
                <w:lang w:eastAsia="ru-RU"/>
              </w:rPr>
            </w:pPr>
          </w:p>
        </w:tc>
        <w:tc>
          <w:tcPr>
            <w:tcW w:w="2180"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Месяцы</w:t>
            </w:r>
          </w:p>
        </w:tc>
        <w:tc>
          <w:tcPr>
            <w:tcW w:w="539"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IX</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X</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XI</w:t>
            </w:r>
          </w:p>
        </w:tc>
        <w:tc>
          <w:tcPr>
            <w:tcW w:w="540" w:type="dxa"/>
            <w:shd w:val="clear" w:color="auto" w:fill="auto"/>
            <w:vAlign w:val="center"/>
          </w:tcPr>
          <w:p>
            <w:pPr>
              <w:spacing w:line="360" w:lineRule="auto"/>
              <w:ind w:right="-157"/>
              <w:jc w:val="center"/>
              <w:rPr>
                <w:rFonts w:ascii="Times New Roman" w:hAnsi="Times New Roman" w:eastAsia="Times New Roman"/>
                <w:b/>
                <w:lang w:val="en-US" w:eastAsia="ru-RU"/>
              </w:rPr>
            </w:pPr>
            <w:r>
              <w:rPr>
                <w:rFonts w:ascii="Times New Roman" w:hAnsi="Times New Roman" w:eastAsia="Times New Roman"/>
                <w:b/>
                <w:lang w:val="en-US" w:eastAsia="ru-RU"/>
              </w:rPr>
              <w:t>XII</w:t>
            </w:r>
          </w:p>
        </w:tc>
        <w:tc>
          <w:tcPr>
            <w:tcW w:w="540" w:type="dxa"/>
            <w:gridSpan w:val="2"/>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II</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III</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IV</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V</w:t>
            </w:r>
          </w:p>
        </w:tc>
        <w:tc>
          <w:tcPr>
            <w:tcW w:w="540" w:type="dxa"/>
            <w:gridSpan w:val="2"/>
            <w:shd w:val="clear" w:color="auto" w:fill="auto"/>
            <w:vAlign w:val="center"/>
          </w:tcPr>
          <w:p>
            <w:pPr>
              <w:widowControl w:val="0"/>
              <w:autoSpaceDE w:val="0"/>
              <w:autoSpaceDN w:val="0"/>
              <w:adjustRightInd w:val="0"/>
              <w:jc w:val="center"/>
              <w:rPr>
                <w:rFonts w:ascii="Times New Roman" w:hAnsi="Times New Roman" w:eastAsia="Times New Roman"/>
                <w:sz w:val="20"/>
                <w:szCs w:val="20"/>
                <w:lang w:eastAsia="ru-RU"/>
              </w:rPr>
            </w:pPr>
            <w:r>
              <w:rPr>
                <w:rFonts w:ascii="Times New Roman" w:hAnsi="Times New Roman" w:eastAsia="Times New Roman"/>
                <w:b/>
                <w:lang w:val="en-US" w:eastAsia="ru-RU"/>
              </w:rPr>
              <w:t>VI</w:t>
            </w:r>
          </w:p>
        </w:tc>
        <w:tc>
          <w:tcPr>
            <w:tcW w:w="540" w:type="dxa"/>
            <w:shd w:val="clear" w:color="auto" w:fill="auto"/>
            <w:vAlign w:val="center"/>
          </w:tcPr>
          <w:p>
            <w:pPr>
              <w:widowControl w:val="0"/>
              <w:autoSpaceDE w:val="0"/>
              <w:autoSpaceDN w:val="0"/>
              <w:adjustRightInd w:val="0"/>
              <w:ind w:right="-61"/>
              <w:jc w:val="center"/>
              <w:rPr>
                <w:rFonts w:ascii="Times New Roman" w:hAnsi="Times New Roman" w:eastAsia="Times New Roman"/>
                <w:sz w:val="20"/>
                <w:szCs w:val="20"/>
                <w:lang w:eastAsia="ru-RU"/>
              </w:rPr>
            </w:pPr>
            <w:r>
              <w:rPr>
                <w:rFonts w:ascii="Times New Roman" w:hAnsi="Times New Roman" w:eastAsia="Times New Roman"/>
                <w:b/>
                <w:lang w:val="en-US" w:eastAsia="ru-RU"/>
              </w:rPr>
              <w:t>VII</w:t>
            </w:r>
          </w:p>
        </w:tc>
        <w:tc>
          <w:tcPr>
            <w:tcW w:w="540" w:type="dxa"/>
            <w:shd w:val="clear" w:color="auto" w:fill="auto"/>
            <w:vAlign w:val="center"/>
          </w:tcPr>
          <w:p>
            <w:pPr>
              <w:spacing w:line="360" w:lineRule="auto"/>
              <w:ind w:right="-108"/>
              <w:jc w:val="center"/>
              <w:rPr>
                <w:rFonts w:ascii="Times New Roman" w:hAnsi="Times New Roman" w:eastAsia="Times New Roman"/>
                <w:b/>
                <w:lang w:val="en-US" w:eastAsia="ru-RU"/>
              </w:rPr>
            </w:pPr>
            <w:r>
              <w:rPr>
                <w:rFonts w:ascii="Times New Roman" w:hAnsi="Times New Roman" w:eastAsia="Times New Roman"/>
                <w:b/>
                <w:lang w:val="en-US" w:eastAsia="ru-RU"/>
              </w:rPr>
              <w:t>VIII</w:t>
            </w:r>
          </w:p>
        </w:tc>
        <w:tc>
          <w:tcPr>
            <w:tcW w:w="839" w:type="dxa"/>
            <w:vMerge w:val="continue"/>
            <w:shd w:val="clear" w:color="auto" w:fill="auto"/>
            <w:vAlign w:val="center"/>
          </w:tcPr>
          <w:p>
            <w:pPr>
              <w:spacing w:line="360" w:lineRule="auto"/>
              <w:jc w:val="center"/>
              <w:rPr>
                <w:rFonts w:ascii="Times New Roman" w:hAnsi="Times New Roman" w:eastAsia="Times New Roman"/>
                <w:b/>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spacing w:line="360" w:lineRule="auto"/>
              <w:jc w:val="center"/>
              <w:rPr>
                <w:rFonts w:ascii="Times New Roman" w:hAnsi="Times New Roman" w:eastAsia="Times New Roman"/>
                <w:szCs w:val="20"/>
                <w:lang w:eastAsia="ru-RU"/>
              </w:rPr>
            </w:pPr>
            <w:r>
              <w:rPr>
                <w:rFonts w:ascii="Times New Roman" w:hAnsi="Times New Roman" w:eastAsia="Times New Roman"/>
                <w:szCs w:val="20"/>
                <w:lang w:eastAsia="ru-RU"/>
              </w:rPr>
              <w:t>Техника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20</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spacing w:line="360" w:lineRule="auto"/>
              <w:jc w:val="center"/>
              <w:rPr>
                <w:rFonts w:ascii="Times New Roman" w:hAnsi="Times New Roman" w:eastAsia="Times New Roman"/>
                <w:szCs w:val="20"/>
                <w:lang w:eastAsia="ru-RU"/>
              </w:rPr>
            </w:pPr>
            <w:r>
              <w:rPr>
                <w:rFonts w:ascii="Times New Roman" w:hAnsi="Times New Roman" w:eastAsia="Times New Roman"/>
                <w:szCs w:val="20"/>
                <w:lang w:eastAsia="ru-RU"/>
              </w:rPr>
              <w:t>Тактика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Специальная физическая подготовка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 xml:space="preserve"> Общая физическая подготовка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22</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Волевая подготовка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Нравственная подготовка</w:t>
            </w:r>
          </w:p>
        </w:tc>
        <w:tc>
          <w:tcPr>
            <w:tcW w:w="539"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Теория и методика дзюдо</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Инструкторская практика</w:t>
            </w:r>
          </w:p>
        </w:tc>
        <w:tc>
          <w:tcPr>
            <w:tcW w:w="539"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Судейская практика</w:t>
            </w:r>
          </w:p>
        </w:tc>
        <w:tc>
          <w:tcPr>
            <w:tcW w:w="539"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Соревновательная подготовка</w:t>
            </w:r>
          </w:p>
        </w:tc>
        <w:tc>
          <w:tcPr>
            <w:tcW w:w="539"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Зачетные требования</w:t>
            </w:r>
          </w:p>
        </w:tc>
        <w:tc>
          <w:tcPr>
            <w:tcW w:w="539"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shd w:val="clear" w:color="auto" w:fill="auto"/>
            <w:vAlign w:val="center"/>
          </w:tcPr>
          <w:p>
            <w:pPr>
              <w:widowControl w:val="0"/>
              <w:numPr>
                <w:ilvl w:val="0"/>
                <w:numId w:val="4"/>
              </w:numPr>
              <w:autoSpaceDE w:val="0"/>
              <w:autoSpaceDN w:val="0"/>
              <w:adjustRightInd w:val="0"/>
              <w:spacing w:line="360" w:lineRule="auto"/>
              <w:jc w:val="center"/>
              <w:rPr>
                <w:rFonts w:ascii="Times New Roman" w:hAnsi="Times New Roman" w:eastAsia="Times New Roman"/>
                <w:lang w:eastAsia="ru-RU"/>
              </w:rPr>
            </w:pPr>
          </w:p>
        </w:tc>
        <w:tc>
          <w:tcPr>
            <w:tcW w:w="218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Восстановительные мероприятия</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gridSpan w:val="2"/>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Всего часов</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52</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624</w:t>
            </w:r>
          </w:p>
        </w:tc>
      </w:tr>
    </w:tbl>
    <w:p>
      <w:pPr>
        <w:widowControl w:val="0"/>
        <w:autoSpaceDE w:val="0"/>
        <w:autoSpaceDN w:val="0"/>
        <w:adjustRightInd w:val="0"/>
        <w:rPr>
          <w:rFonts w:ascii="Times New Roman" w:hAnsi="Times New Roman" w:eastAsia="Times New Roman"/>
          <w:lang w:eastAsia="ru-RU"/>
        </w:rPr>
      </w:pPr>
    </w:p>
    <w:p>
      <w:pPr>
        <w:spacing w:line="360" w:lineRule="auto"/>
        <w:jc w:val="center"/>
        <w:rPr>
          <w:rFonts w:ascii="Times New Roman" w:hAnsi="Times New Roman" w:eastAsia="Times New Roman"/>
          <w:lang w:eastAsia="ru-RU"/>
        </w:rPr>
      </w:pP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Примерный план-график расчета учебных часов</w:t>
      </w: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 xml:space="preserve"> для дзюдоистов 3-4 -го года обучения в ТГ</w:t>
      </w:r>
    </w:p>
    <w:p>
      <w:pPr>
        <w:spacing w:line="360" w:lineRule="auto"/>
        <w:jc w:val="center"/>
        <w:rPr>
          <w:rFonts w:ascii="Times New Roman" w:hAnsi="Times New Roman" w:eastAsia="Times New Roman"/>
          <w:b/>
          <w:lang w:eastAsia="ru-RU"/>
        </w:rPr>
      </w:pPr>
    </w:p>
    <w:tbl>
      <w:tblPr>
        <w:tblStyle w:val="5"/>
        <w:tblW w:w="10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2178"/>
        <w:gridCol w:w="539"/>
        <w:gridCol w:w="540"/>
        <w:gridCol w:w="540"/>
        <w:gridCol w:w="540"/>
        <w:gridCol w:w="49"/>
        <w:gridCol w:w="491"/>
        <w:gridCol w:w="540"/>
        <w:gridCol w:w="540"/>
        <w:gridCol w:w="540"/>
        <w:gridCol w:w="540"/>
        <w:gridCol w:w="42"/>
        <w:gridCol w:w="498"/>
        <w:gridCol w:w="540"/>
        <w:gridCol w:w="540"/>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restart"/>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w:t>
            </w:r>
          </w:p>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п/п</w:t>
            </w:r>
          </w:p>
        </w:tc>
        <w:tc>
          <w:tcPr>
            <w:tcW w:w="2178"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Периоды</w:t>
            </w:r>
          </w:p>
        </w:tc>
        <w:tc>
          <w:tcPr>
            <w:tcW w:w="2208" w:type="dxa"/>
            <w:gridSpan w:val="5"/>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Подготовительный</w:t>
            </w:r>
          </w:p>
        </w:tc>
        <w:tc>
          <w:tcPr>
            <w:tcW w:w="2693" w:type="dxa"/>
            <w:gridSpan w:val="6"/>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Соревновательный</w:t>
            </w:r>
          </w:p>
        </w:tc>
        <w:tc>
          <w:tcPr>
            <w:tcW w:w="1578" w:type="dxa"/>
            <w:gridSpan w:val="3"/>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Переходный</w:t>
            </w:r>
          </w:p>
        </w:tc>
        <w:tc>
          <w:tcPr>
            <w:tcW w:w="839" w:type="dxa"/>
            <w:vMerge w:val="restart"/>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Всего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spacing w:line="360" w:lineRule="auto"/>
              <w:jc w:val="center"/>
              <w:rPr>
                <w:rFonts w:ascii="Times New Roman" w:hAnsi="Times New Roman" w:eastAsia="Times New Roman"/>
                <w:b/>
                <w:lang w:eastAsia="ru-RU"/>
              </w:rPr>
            </w:pPr>
          </w:p>
        </w:tc>
        <w:tc>
          <w:tcPr>
            <w:tcW w:w="2178"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Месяцы</w:t>
            </w:r>
          </w:p>
        </w:tc>
        <w:tc>
          <w:tcPr>
            <w:tcW w:w="539"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IX</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X</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XI</w:t>
            </w:r>
          </w:p>
        </w:tc>
        <w:tc>
          <w:tcPr>
            <w:tcW w:w="540" w:type="dxa"/>
            <w:shd w:val="clear" w:color="auto" w:fill="auto"/>
            <w:vAlign w:val="center"/>
          </w:tcPr>
          <w:p>
            <w:pPr>
              <w:spacing w:line="360" w:lineRule="auto"/>
              <w:ind w:right="-157"/>
              <w:jc w:val="center"/>
              <w:rPr>
                <w:rFonts w:ascii="Times New Roman" w:hAnsi="Times New Roman" w:eastAsia="Times New Roman"/>
                <w:b/>
                <w:lang w:val="en-US" w:eastAsia="ru-RU"/>
              </w:rPr>
            </w:pPr>
            <w:r>
              <w:rPr>
                <w:rFonts w:ascii="Times New Roman" w:hAnsi="Times New Roman" w:eastAsia="Times New Roman"/>
                <w:b/>
                <w:lang w:val="en-US" w:eastAsia="ru-RU"/>
              </w:rPr>
              <w:t>XII</w:t>
            </w:r>
          </w:p>
        </w:tc>
        <w:tc>
          <w:tcPr>
            <w:tcW w:w="540" w:type="dxa"/>
            <w:gridSpan w:val="2"/>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II</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III</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IV</w:t>
            </w:r>
          </w:p>
        </w:tc>
        <w:tc>
          <w:tcPr>
            <w:tcW w:w="540" w:type="dxa"/>
            <w:shd w:val="clear" w:color="auto" w:fill="auto"/>
            <w:vAlign w:val="center"/>
          </w:tcPr>
          <w:p>
            <w:pPr>
              <w:spacing w:line="360" w:lineRule="auto"/>
              <w:jc w:val="center"/>
              <w:rPr>
                <w:rFonts w:ascii="Times New Roman" w:hAnsi="Times New Roman" w:eastAsia="Times New Roman"/>
                <w:b/>
                <w:lang w:val="en-US" w:eastAsia="ru-RU"/>
              </w:rPr>
            </w:pPr>
            <w:r>
              <w:rPr>
                <w:rFonts w:ascii="Times New Roman" w:hAnsi="Times New Roman" w:eastAsia="Times New Roman"/>
                <w:b/>
                <w:lang w:val="en-US" w:eastAsia="ru-RU"/>
              </w:rPr>
              <w:t>V</w:t>
            </w:r>
          </w:p>
        </w:tc>
        <w:tc>
          <w:tcPr>
            <w:tcW w:w="540" w:type="dxa"/>
            <w:gridSpan w:val="2"/>
            <w:shd w:val="clear" w:color="auto" w:fill="auto"/>
            <w:vAlign w:val="center"/>
          </w:tcPr>
          <w:p>
            <w:pPr>
              <w:widowControl w:val="0"/>
              <w:autoSpaceDE w:val="0"/>
              <w:autoSpaceDN w:val="0"/>
              <w:adjustRightInd w:val="0"/>
              <w:jc w:val="center"/>
              <w:rPr>
                <w:rFonts w:ascii="Times New Roman" w:hAnsi="Times New Roman" w:eastAsia="Times New Roman"/>
                <w:sz w:val="20"/>
                <w:szCs w:val="20"/>
                <w:lang w:eastAsia="ru-RU"/>
              </w:rPr>
            </w:pPr>
            <w:r>
              <w:rPr>
                <w:rFonts w:ascii="Times New Roman" w:hAnsi="Times New Roman" w:eastAsia="Times New Roman"/>
                <w:b/>
                <w:lang w:val="en-US" w:eastAsia="ru-RU"/>
              </w:rPr>
              <w:t>VI</w:t>
            </w:r>
          </w:p>
        </w:tc>
        <w:tc>
          <w:tcPr>
            <w:tcW w:w="540" w:type="dxa"/>
            <w:shd w:val="clear" w:color="auto" w:fill="auto"/>
            <w:vAlign w:val="center"/>
          </w:tcPr>
          <w:p>
            <w:pPr>
              <w:widowControl w:val="0"/>
              <w:autoSpaceDE w:val="0"/>
              <w:autoSpaceDN w:val="0"/>
              <w:adjustRightInd w:val="0"/>
              <w:ind w:right="-61"/>
              <w:jc w:val="center"/>
              <w:rPr>
                <w:rFonts w:ascii="Times New Roman" w:hAnsi="Times New Roman" w:eastAsia="Times New Roman"/>
                <w:sz w:val="20"/>
                <w:szCs w:val="20"/>
                <w:lang w:eastAsia="ru-RU"/>
              </w:rPr>
            </w:pPr>
            <w:r>
              <w:rPr>
                <w:rFonts w:ascii="Times New Roman" w:hAnsi="Times New Roman" w:eastAsia="Times New Roman"/>
                <w:b/>
                <w:lang w:val="en-US" w:eastAsia="ru-RU"/>
              </w:rPr>
              <w:t>VII</w:t>
            </w:r>
          </w:p>
        </w:tc>
        <w:tc>
          <w:tcPr>
            <w:tcW w:w="540" w:type="dxa"/>
            <w:shd w:val="clear" w:color="auto" w:fill="auto"/>
            <w:vAlign w:val="center"/>
          </w:tcPr>
          <w:p>
            <w:pPr>
              <w:spacing w:line="360" w:lineRule="auto"/>
              <w:ind w:right="-108"/>
              <w:jc w:val="center"/>
              <w:rPr>
                <w:rFonts w:ascii="Times New Roman" w:hAnsi="Times New Roman" w:eastAsia="Times New Roman"/>
                <w:b/>
                <w:lang w:val="en-US" w:eastAsia="ru-RU"/>
              </w:rPr>
            </w:pPr>
            <w:r>
              <w:rPr>
                <w:rFonts w:ascii="Times New Roman" w:hAnsi="Times New Roman" w:eastAsia="Times New Roman"/>
                <w:b/>
                <w:lang w:val="en-US" w:eastAsia="ru-RU"/>
              </w:rPr>
              <w:t>VIII</w:t>
            </w:r>
          </w:p>
        </w:tc>
        <w:tc>
          <w:tcPr>
            <w:tcW w:w="839" w:type="dxa"/>
            <w:vMerge w:val="continue"/>
            <w:shd w:val="clear" w:color="auto" w:fill="auto"/>
            <w:vAlign w:val="center"/>
          </w:tcPr>
          <w:p>
            <w:pPr>
              <w:spacing w:line="360" w:lineRule="auto"/>
              <w:jc w:val="center"/>
              <w:rPr>
                <w:rFonts w:ascii="Times New Roman" w:hAnsi="Times New Roman" w:eastAsia="Times New Roman"/>
                <w:b/>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5"/>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spacing w:line="360" w:lineRule="auto"/>
              <w:jc w:val="center"/>
              <w:rPr>
                <w:rFonts w:ascii="Times New Roman" w:hAnsi="Times New Roman" w:eastAsia="Times New Roman"/>
                <w:szCs w:val="20"/>
                <w:lang w:eastAsia="ru-RU"/>
              </w:rPr>
            </w:pPr>
            <w:r>
              <w:rPr>
                <w:rFonts w:ascii="Times New Roman" w:hAnsi="Times New Roman" w:eastAsia="Times New Roman"/>
                <w:szCs w:val="20"/>
                <w:lang w:eastAsia="ru-RU"/>
              </w:rPr>
              <w:t>Техника</w:t>
            </w:r>
          </w:p>
        </w:tc>
        <w:tc>
          <w:tcPr>
            <w:tcW w:w="539"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30</w:t>
            </w:r>
          </w:p>
        </w:tc>
        <w:tc>
          <w:tcPr>
            <w:tcW w:w="540"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30</w:t>
            </w:r>
          </w:p>
        </w:tc>
        <w:tc>
          <w:tcPr>
            <w:tcW w:w="540"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30</w:t>
            </w:r>
          </w:p>
        </w:tc>
        <w:tc>
          <w:tcPr>
            <w:tcW w:w="540"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30</w:t>
            </w:r>
          </w:p>
        </w:tc>
        <w:tc>
          <w:tcPr>
            <w:tcW w:w="540" w:type="dxa"/>
            <w:gridSpan w:val="2"/>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30</w:t>
            </w:r>
          </w:p>
        </w:tc>
        <w:tc>
          <w:tcPr>
            <w:tcW w:w="540"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24</w:t>
            </w:r>
          </w:p>
        </w:tc>
        <w:tc>
          <w:tcPr>
            <w:tcW w:w="540"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26</w:t>
            </w:r>
          </w:p>
        </w:tc>
        <w:tc>
          <w:tcPr>
            <w:tcW w:w="540"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26</w:t>
            </w:r>
          </w:p>
        </w:tc>
        <w:tc>
          <w:tcPr>
            <w:tcW w:w="540"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26</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5"/>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spacing w:line="360" w:lineRule="auto"/>
              <w:jc w:val="center"/>
              <w:rPr>
                <w:rFonts w:ascii="Times New Roman" w:hAnsi="Times New Roman" w:eastAsia="Times New Roman"/>
                <w:szCs w:val="20"/>
                <w:lang w:eastAsia="ru-RU"/>
              </w:rPr>
            </w:pPr>
            <w:r>
              <w:rPr>
                <w:rFonts w:ascii="Times New Roman" w:hAnsi="Times New Roman" w:eastAsia="Times New Roman"/>
                <w:szCs w:val="20"/>
                <w:lang w:eastAsia="ru-RU"/>
              </w:rPr>
              <w:t>Тактика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14</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15</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15</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11</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13</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5"/>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Специальная физическая подготовка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5"/>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 xml:space="preserve"> Общая физическая подготовка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13</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13</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5"/>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Волевая подготовка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5</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5"/>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Нравственная подготовка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5"/>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Теория и методика дзюдо</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5"/>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Инструкторская практика</w:t>
            </w:r>
          </w:p>
        </w:tc>
        <w:tc>
          <w:tcPr>
            <w:tcW w:w="539"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5"/>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Судейская практика</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5"/>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Соревновательная подготовка</w:t>
            </w:r>
          </w:p>
        </w:tc>
        <w:tc>
          <w:tcPr>
            <w:tcW w:w="539"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5"/>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Зачетные требования</w:t>
            </w:r>
          </w:p>
        </w:tc>
        <w:tc>
          <w:tcPr>
            <w:tcW w:w="539"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4</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12</w:t>
            </w:r>
          </w:p>
        </w:tc>
        <w:tc>
          <w:tcPr>
            <w:tcW w:w="540" w:type="dxa"/>
            <w:shd w:val="clear" w:color="auto" w:fill="auto"/>
            <w:vAlign w:val="center"/>
          </w:tcPr>
          <w:p>
            <w:pPr>
              <w:spacing w:line="360" w:lineRule="auto"/>
              <w:jc w:val="center"/>
              <w:rPr>
                <w:rFonts w:ascii="Times New Roman" w:hAnsi="Times New Roman" w:eastAsia="Times New Roman"/>
                <w:lang w:eastAsia="ru-RU"/>
              </w:rPr>
            </w:pP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2" w:type="dxa"/>
            <w:shd w:val="clear" w:color="auto" w:fill="auto"/>
            <w:vAlign w:val="center"/>
          </w:tcPr>
          <w:p>
            <w:pPr>
              <w:widowControl w:val="0"/>
              <w:numPr>
                <w:ilvl w:val="0"/>
                <w:numId w:val="5"/>
              </w:numPr>
              <w:autoSpaceDE w:val="0"/>
              <w:autoSpaceDN w:val="0"/>
              <w:adjustRightInd w:val="0"/>
              <w:spacing w:line="360" w:lineRule="auto"/>
              <w:jc w:val="center"/>
              <w:rPr>
                <w:rFonts w:ascii="Times New Roman" w:hAnsi="Times New Roman" w:eastAsia="Times New Roman"/>
                <w:lang w:eastAsia="ru-RU"/>
              </w:rPr>
            </w:pPr>
          </w:p>
        </w:tc>
        <w:tc>
          <w:tcPr>
            <w:tcW w:w="2178"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Восстановительные мероприятия</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2</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9</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11</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9</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6</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0" w:type="dxa"/>
            <w:gridSpan w:val="2"/>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Всего часов</w:t>
            </w:r>
          </w:p>
        </w:tc>
        <w:tc>
          <w:tcPr>
            <w:tcW w:w="5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80</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78</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80</w:t>
            </w:r>
          </w:p>
        </w:tc>
        <w:tc>
          <w:tcPr>
            <w:tcW w:w="540" w:type="dxa"/>
            <w:gridSpan w:val="2"/>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76</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80</w:t>
            </w:r>
          </w:p>
        </w:tc>
        <w:tc>
          <w:tcPr>
            <w:tcW w:w="54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76</w:t>
            </w:r>
          </w:p>
        </w:tc>
        <w:tc>
          <w:tcPr>
            <w:tcW w:w="83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936</w:t>
            </w:r>
          </w:p>
        </w:tc>
      </w:tr>
    </w:tbl>
    <w:p>
      <w:pPr>
        <w:widowControl w:val="0"/>
        <w:autoSpaceDE w:val="0"/>
        <w:autoSpaceDN w:val="0"/>
        <w:adjustRightInd w:val="0"/>
        <w:rPr>
          <w:rFonts w:ascii="Times New Roman" w:hAnsi="Times New Roman" w:eastAsia="Times New Roman"/>
          <w:szCs w:val="24"/>
          <w:lang w:eastAsia="ru-RU"/>
        </w:rPr>
      </w:pPr>
    </w:p>
    <w:p>
      <w:pPr>
        <w:autoSpaceDE w:val="0"/>
        <w:autoSpaceDN w:val="0"/>
        <w:adjustRightInd w:val="0"/>
        <w:spacing w:line="276" w:lineRule="auto"/>
        <w:jc w:val="both"/>
        <w:rPr>
          <w:rFonts w:ascii="Times New Roman" w:hAnsi="Times New Roman"/>
          <w:color w:val="000000"/>
          <w:sz w:val="24"/>
          <w:szCs w:val="24"/>
        </w:rPr>
      </w:pPr>
      <w:r>
        <w:rPr>
          <w:rFonts w:ascii="Times New Roman" w:hAnsi="Times New Roman" w:eastAsia="Times New Roman"/>
          <w:szCs w:val="30"/>
          <w:lang w:eastAsia="ru-RU"/>
        </w:rPr>
        <w:t xml:space="preserve">          </w:t>
      </w:r>
      <w:r>
        <w:rPr>
          <w:rFonts w:ascii="Times New Roman" w:hAnsi="Times New Roman"/>
          <w:color w:val="000000"/>
          <w:sz w:val="24"/>
          <w:szCs w:val="24"/>
        </w:rPr>
        <w:t xml:space="preserve">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(технико-тактическая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 спорта и подвижные игры.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Основными формами тренировочного процесса в Учреждении являются: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групповые и индивидуальные тренировочные и теоретические занятия;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работа по индивидуальным планам (обязательна на всех этапах подготовки);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тренировочные сборы;</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участие в соревнованиях и мероприятиях;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инструкторская и судейская практика;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медико-восстановительные мероприятия;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тестирование и контроль.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Непрерывность освоения обучающимися Программы в каникулярный период обеспечивается следующим образом: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 самостоятельная работа обучающихся по индивидуальным заданиям или планам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Самостоятельная работа обучающихся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w:t>
      </w:r>
      <w:r>
        <w:rPr>
          <w:rFonts w:ascii="Times New Roman" w:hAnsi="Times New Roman"/>
          <w:sz w:val="24"/>
          <w:szCs w:val="24"/>
          <w:lang w:val="ru-RU"/>
        </w:rPr>
        <w:t>тренер - преподаватель-</w:t>
      </w:r>
      <w:r>
        <w:rPr>
          <w:rFonts w:ascii="Times New Roman" w:hAnsi="Times New Roman"/>
          <w:sz w:val="24"/>
          <w:szCs w:val="24"/>
        </w:rPr>
        <w:t xml:space="preserve"> осуществляет контроль за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2.2. СООТНОШЕНИЕ ОБЪЕМОВ ТРЕНИРОВОЧНОГО ПРОЦЕССА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оптимальный объем тренировочной и соревновательной деятельности обучающихся (в объеме от 60 до 90 % от аналогичных показателей, устанавливаемых федеральными стандартами спортивной подготовки по дзюдо);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-теоретическая подготовка в объеме от 5% до 10% от общего объема учебного плана;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общая и специальная физическая подготовка в объеме от 20% до 25%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избранный вид спорта в объеме не менее 45%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другие виды спорта и подвижные игры в объеме от 5% до 10%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технико-тактическая и психологическая подготовка в объеме от 10% до 15%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самостоятельная работа обучающихся в пределах до 10% от общего объема учебного плана.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возможность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организация совместных мероприятий с другими образовательными и физкультурно-спортивными организациями;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2.3. НАВЫКИ В ДРУГИХ ВИДАХ СПОРТА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Для подготовки обучающихся в дзюдо, используя навыки из других видов спорта, развиваются следующие виды качеств: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силовые способности (преодоление собственного веса);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скоростно-силовые способности;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скоростные качества (быстрота реакции, частота шагов, быстрота начала движения и быстрота набора скорости);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координационные способности;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гибкость;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-выносливость.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 подготовке дзюдоистов присутствуют элементы различных спортивных и подвижных игр.</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 МЕТОДИЧЕСКАЯ ЧАСТЬ</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3.1. СОДЕРЖАНИЕ И МЕТОДИКА РАБОТЫ ПО ПРЕДМЕТНЫМ ОБЛАСТЯМ, ЭТАПАМ (ПЕРИОДАМ) ПОДГОТОВКИ</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Программа устанавливает для практического раздела следующие виды спортивной подготовки по дзюдо: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на этапе начальной подготовки</w:t>
      </w:r>
      <w:r>
        <w:rPr>
          <w:rFonts w:ascii="Times New Roman" w:hAnsi="Times New Roman"/>
          <w:color w:val="000000"/>
          <w:sz w:val="24"/>
          <w:szCs w:val="24"/>
        </w:rPr>
        <w:t xml:space="preserve">: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дэюдо в стране и за рубежом, о спортивной гигиене, основ биомеханики технических действий. Психолого-педагогические установки </w:t>
      </w:r>
      <w:r>
        <w:rPr>
          <w:rFonts w:ascii="Times New Roman" w:hAnsi="Times New Roman"/>
          <w:color w:val="000000"/>
          <w:sz w:val="24"/>
          <w:szCs w:val="24"/>
          <w:lang w:val="ru-RU"/>
        </w:rPr>
        <w:t>тренер - преподаватель</w:t>
      </w:r>
      <w:r>
        <w:rPr>
          <w:rFonts w:ascii="Times New Roman" w:hAnsi="Times New Roman"/>
          <w:color w:val="000000"/>
          <w:sz w:val="24"/>
          <w:szCs w:val="24"/>
        </w:rPr>
        <w:t xml:space="preserve">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на тренировочном этапе</w:t>
      </w:r>
      <w:r>
        <w:rPr>
          <w:rFonts w:ascii="Times New Roman" w:hAnsi="Times New Roman"/>
          <w:color w:val="000000"/>
          <w:sz w:val="24"/>
          <w:szCs w:val="24"/>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w:t>
      </w:r>
      <w:r>
        <w:rPr>
          <w:rFonts w:ascii="Times New Roman" w:hAnsi="Times New Roman"/>
          <w:sz w:val="24"/>
          <w:szCs w:val="24"/>
        </w:rPr>
        <w:t xml:space="preserve">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3.1.1. ТЕОРИЯ И МЕТОДИКА ФИЗИЧЕСКОЙ КУЛЬТУРЫ И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Примерное содержание предметной области для организации теоретических и практических занятий применительно к избранному виду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Место и роль физической культуры и спорта в современном обществе.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Физическая культура и спорт.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физической культуры для трудовой деятельности людей и защиты Российского государства.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Органы государственного управления физической культурой и спортом в России.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Физическая культура в системе образования.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Обязательные занятия по физической культуре.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Внеклассная и внешкольная работа по физической культуре.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Коллективы физической культуры, спортивные секции, детско-юношеские спортивные школы, школы-интернаты спортивного профиля, училища олимпийского резерва, центры спортивной подготовки.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Общественно-политическое и государственное значение спорта.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Массовая физическая культура и спорт.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Достижения российских спортсменов на крупнейших международных спортивных соревнованиях.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выступлений российских спортсменов в официальных международных спортивных соревнованиях.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единой всероссийской спортивной классификации в развитии спорта в России и в повышении мастерства российских спортсменов.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Разрядные нормы и требования спортивной классификации.</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История развития дзюдо.</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Дзюдо в средние века. </w:t>
      </w:r>
      <w:r>
        <w:rPr>
          <w:rFonts w:ascii="Times New Roman" w:hAnsi="Times New Roman"/>
          <w:sz w:val="24"/>
          <w:szCs w:val="24"/>
          <w:shd w:val="clear" w:color="auto" w:fill="FFFFFF"/>
        </w:rPr>
        <w:t>Возникновение первой школы дзюдо — Кодокан</w:t>
      </w:r>
      <w:r>
        <w:rPr>
          <w:rFonts w:ascii="Times New Roman" w:hAnsi="Times New Roman"/>
          <w:sz w:val="24"/>
          <w:szCs w:val="24"/>
        </w:rPr>
        <w:t xml:space="preserve">. Формирование национальных систем дзюдо и распространение их в мире. Развитие дзюдо в России. Дзюдо в СССР. Участие дзюдоистов СССР и России в Олимпийских играх. Победы советских и российских дзюдоистов на крупнейших международных соревнованиях, мировых первенствах и Олимпийских играх. Выдающиеся спортсмены и </w:t>
      </w:r>
      <w:r>
        <w:rPr>
          <w:rFonts w:ascii="Times New Roman" w:hAnsi="Times New Roman"/>
          <w:sz w:val="24"/>
          <w:szCs w:val="24"/>
          <w:lang w:val="ru-RU"/>
        </w:rPr>
        <w:t>тренер - преподаватель</w:t>
      </w:r>
      <w:r>
        <w:rPr>
          <w:rFonts w:ascii="Times New Roman" w:hAnsi="Times New Roman"/>
          <w:sz w:val="24"/>
          <w:szCs w:val="24"/>
        </w:rPr>
        <w:t xml:space="preserve"> России. Современное состояние и проблемы развития дзюдо в России.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Необходимые сведения о строении и функциях организма человека.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Гигиенические знания, умения и навыки.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Гигиеническое значение водных процедур (умывание, душ, купание, баня). Меры личной и общественной профилактики (предупреждения заболеваний).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спортивного питания.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энергозатраты.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законодательства в сфере физической культуры и спорта.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Правила дзюдо  как вида спорта. Требования, нормы и условия их выполнения для присвоения спортивных разрядов и званий.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Режим дня, закаливание организма, здоровый образ жизни.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субъективный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Требования техники безопасности при занятиях.  </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Правила техники безопасности, инструкции по техники безопасности.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самостраховка. Первая помощь при ушибах, растяжениях, вывихах, переломах, открытых ранениях. Оказание первой помощи утопающему, засыпанному землей, снегом, при электротравмах, обмороке, попадании инородных тел в глаза, уши, рот. Приемы искусственного дыхания и непрямого массажа сердца.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философии и психологии спортивных единоборств.</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Понятие о психологической подготовке. Основные методы развития и совершенствования моральных и волевых качеств спортсменов. Преодоление трудностей в процессе тренировки и соревнованиях. Преодоление отрицательных эмоций перед тренировками и соревнованиями. Индивидуальный подход к занимающимся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w:t>
      </w:r>
      <w:r>
        <w:rPr>
          <w:rFonts w:ascii="Times New Roman" w:hAnsi="Times New Roman"/>
          <w:sz w:val="24"/>
          <w:szCs w:val="24"/>
          <w:lang w:val="ru-RU"/>
        </w:rPr>
        <w:t>тренера - преподавателья</w:t>
      </w:r>
      <w:r>
        <w:rPr>
          <w:rFonts w:ascii="Times New Roman" w:hAnsi="Times New Roman"/>
          <w:sz w:val="24"/>
          <w:szCs w:val="24"/>
        </w:rPr>
        <w:t xml:space="preserve"> на психологическую подготовку спортсмена. Средства и методы совершенствования отдельных психологических качеств. Техническое мастерство. Необходимость всестороннего физического развития. Человек как биомеханическая система. Биомеханические звенья человеческого тела. Роль нервно-мышечного аппарата в двигательной деятельности. Сокращение мышечных групп. Основные параметры движения. Усилия. Ускорение. Траектория. Сила и скорость сокращения мышц. 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Движение общего центра жести (ОЦТ) при выполнении упражнений. Гибкость и другие физические качества.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Взаимосвязь усилий. Общие требования к выполнению отдельных элементов и фаз движения. Структура движения. Отличительная особенность ритмовой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спортивной подготовки и тренировочного процесса.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занимающихся и эффективность обучения технике. Роль волевых качеств в процессе обучения. Страховка и самостраховка.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Вариативность как метод построения тренировки.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 Величина интервала между подходами и занятиями. Планирование и учет проделанной работы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Виды планирования: перспективное (на несколько лет), текущее (на год), оперативное (на этап, месяц, неделю, занятие).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Требования к оборудованию, инвентарю и спортивной экипировке.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Использование технических средств в процессе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занимающихся.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зала. Освещение. Вентиляция. Оборудование и инвентарь зала.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 Характеристика зала для дзюдо. Размеры зала. Освещение. Вентиляция. Покрытие пола. Оборудование зала металлические дорожки, шкафы и стеллажи для хранения инвентаря, зеркала, мишени, чучела, электрофиксаторы. Информационная аппаратура. Спортивная одежда - кимоно,  тренировочный костюм. Требования к спортивной одежде.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3.1.2.ФИЗИЧЕСКАЯ ПОДГОТОВКА</w:t>
      </w: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3.1.2.1.ОБЩАЯ ФИЗИЧЕСКАЯ ПОДГОТОВКА (ОФП)</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В процессе многолетней подготовки не только повышается объем, но и изменяется состав тренировочных средств. Влияние физических качеств и телосложения на результативность в виде спорта дзюдо представлены в таблице .</w:t>
      </w:r>
    </w:p>
    <w:p>
      <w:pPr>
        <w:spacing w:line="276" w:lineRule="auto"/>
        <w:contextualSpacing/>
        <w:jc w:val="both"/>
        <w:rPr>
          <w:rFonts w:ascii="Times New Roman" w:hAnsi="Times New Roman"/>
          <w:sz w:val="24"/>
          <w:szCs w:val="24"/>
        </w:rPr>
      </w:pPr>
    </w:p>
    <w:p>
      <w:pPr>
        <w:autoSpaceDE w:val="0"/>
        <w:autoSpaceDN w:val="0"/>
        <w:adjustRightInd w:val="0"/>
        <w:spacing w:line="276" w:lineRule="auto"/>
        <w:jc w:val="both"/>
        <w:rPr>
          <w:rFonts w:ascii="Times New Roman" w:hAnsi="Times New Roman"/>
          <w:b/>
          <w:color w:val="000000"/>
          <w:sz w:val="24"/>
          <w:szCs w:val="24"/>
        </w:rPr>
      </w:pPr>
      <w:r>
        <w:rPr>
          <w:rFonts w:ascii="Times New Roman" w:hAnsi="Times New Roman"/>
          <w:b/>
          <w:i/>
          <w:iCs/>
          <w:color w:val="000000"/>
          <w:sz w:val="24"/>
          <w:szCs w:val="24"/>
        </w:rPr>
        <w:t xml:space="preserve">Таблица . </w:t>
      </w:r>
      <w:r>
        <w:rPr>
          <w:rFonts w:ascii="Times New Roman" w:hAnsi="Times New Roman"/>
          <w:b/>
          <w:color w:val="000000"/>
          <w:sz w:val="24"/>
          <w:szCs w:val="24"/>
        </w:rPr>
        <w:t>Влияние физических качеств и телосложения на результативность в виде спорта дзюдо</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5"/>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jc w:val="center"/>
              <w:rPr>
                <w:rFonts w:ascii="Times New Roman" w:hAnsi="Times New Roman"/>
                <w:b/>
                <w:sz w:val="24"/>
                <w:szCs w:val="24"/>
              </w:rPr>
            </w:pPr>
            <w:r>
              <w:rPr>
                <w:rFonts w:ascii="Times New Roman" w:hAnsi="Times New Roman"/>
                <w:b/>
                <w:sz w:val="24"/>
                <w:szCs w:val="24"/>
              </w:rPr>
              <w:t>Физические качества и телосложение</w:t>
            </w:r>
          </w:p>
        </w:tc>
        <w:tc>
          <w:tcPr>
            <w:tcW w:w="2335" w:type="dxa"/>
            <w:vAlign w:val="center"/>
          </w:tcPr>
          <w:p>
            <w:pPr>
              <w:spacing w:line="276" w:lineRule="auto"/>
              <w:contextualSpacing/>
              <w:jc w:val="center"/>
              <w:rPr>
                <w:rFonts w:ascii="Times New Roman" w:hAnsi="Times New Roman"/>
                <w:b/>
                <w:sz w:val="24"/>
                <w:szCs w:val="24"/>
              </w:rPr>
            </w:pPr>
            <w:r>
              <w:rPr>
                <w:rFonts w:ascii="Times New Roman" w:hAnsi="Times New Roman"/>
                <w:b/>
                <w:sz w:val="24"/>
                <w:szCs w:val="24"/>
              </w:rPr>
              <w:t>Уровень влияния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Скоростные способности</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Мышечная сила</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Вестибулярная устойчивость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Выносливость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Гибкость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Координационные способности</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Телосложение</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1</w:t>
            </w:r>
          </w:p>
        </w:tc>
      </w:tr>
    </w:tbl>
    <w:p>
      <w:pPr>
        <w:spacing w:line="276" w:lineRule="auto"/>
        <w:contextualSpacing/>
        <w:jc w:val="both"/>
        <w:rPr>
          <w:rFonts w:ascii="Times New Roman" w:hAnsi="Times New Roman"/>
          <w:sz w:val="24"/>
          <w:szCs w:val="24"/>
        </w:rPr>
      </w:pPr>
    </w:p>
    <w:p>
      <w:pPr>
        <w:spacing w:line="276" w:lineRule="auto"/>
        <w:ind w:firstLine="708"/>
        <w:contextualSpacing/>
        <w:jc w:val="both"/>
        <w:rPr>
          <w:rFonts w:ascii="Times New Roman" w:hAnsi="Times New Roman"/>
          <w:sz w:val="24"/>
          <w:szCs w:val="24"/>
        </w:rPr>
      </w:pPr>
      <w:r>
        <w:rPr>
          <w:rFonts w:ascii="Times New Roman" w:hAnsi="Times New Roman"/>
          <w:sz w:val="24"/>
          <w:szCs w:val="24"/>
        </w:rPr>
        <w:t>Условные обозначения в таблице: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3 – значительное влияние;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2 – среднее влияние;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1 – незначительное влияние.</w:t>
      </w:r>
    </w:p>
    <w:p>
      <w:pPr>
        <w:spacing w:line="276" w:lineRule="auto"/>
        <w:ind w:firstLine="708"/>
        <w:contextualSpacing/>
        <w:jc w:val="both"/>
        <w:rPr>
          <w:rFonts w:ascii="Times New Roman" w:hAnsi="Times New Roman"/>
          <w:sz w:val="24"/>
          <w:szCs w:val="24"/>
        </w:rPr>
      </w:pPr>
    </w:p>
    <w:p>
      <w:pPr>
        <w:spacing w:line="276" w:lineRule="auto"/>
        <w:ind w:firstLine="708"/>
        <w:jc w:val="both"/>
        <w:rPr>
          <w:rFonts w:ascii="Times New Roman" w:hAnsi="Times New Roman"/>
          <w:sz w:val="24"/>
          <w:szCs w:val="24"/>
        </w:rPr>
      </w:pPr>
      <w:r>
        <w:rPr>
          <w:rFonts w:ascii="Times New Roman" w:hAnsi="Times New Roman"/>
          <w:sz w:val="24"/>
          <w:szCs w:val="24"/>
        </w:rPr>
        <w:t xml:space="preserve">Под </w:t>
      </w:r>
      <w:r>
        <w:rPr>
          <w:rFonts w:ascii="Times New Roman" w:hAnsi="Times New Roman"/>
          <w:bCs/>
          <w:i/>
          <w:sz w:val="24"/>
          <w:szCs w:val="24"/>
        </w:rPr>
        <w:t>скоростными способностями</w:t>
      </w:r>
      <w:r>
        <w:rPr>
          <w:rFonts w:ascii="Times New Roman" w:hAnsi="Times New Roman"/>
          <w:sz w:val="24"/>
          <w:szCs w:val="24"/>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Pr>
          <w:rFonts w:ascii="Times New Roman" w:hAnsi="Times New Roman"/>
          <w:bCs/>
          <w:sz w:val="24"/>
          <w:szCs w:val="24"/>
        </w:rPr>
        <w:t>простой реакцией</w:t>
      </w:r>
      <w:r>
        <w:rPr>
          <w:rFonts w:ascii="Times New Roman" w:hAnsi="Times New Roman"/>
          <w:sz w:val="24"/>
          <w:szCs w:val="24"/>
        </w:rPr>
        <w:t>.</w:t>
      </w:r>
    </w:p>
    <w:p>
      <w:pPr>
        <w:spacing w:line="276" w:lineRule="auto"/>
        <w:ind w:firstLine="708"/>
        <w:jc w:val="both"/>
        <w:rPr>
          <w:rFonts w:ascii="Times New Roman" w:hAnsi="Times New Roman"/>
          <w:sz w:val="24"/>
          <w:szCs w:val="24"/>
        </w:rPr>
      </w:pPr>
      <w:r>
        <w:rPr>
          <w:rFonts w:ascii="Times New Roman" w:hAnsi="Times New Roman"/>
          <w:i/>
          <w:sz w:val="24"/>
          <w:szCs w:val="24"/>
        </w:rPr>
        <w:t>Мышечная сила</w:t>
      </w:r>
      <w:r>
        <w:rPr>
          <w:rFonts w:ascii="Times New Roman" w:hAnsi="Times New Roman"/>
          <w:sz w:val="24"/>
          <w:szCs w:val="24"/>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pPr>
        <w:spacing w:line="276" w:lineRule="auto"/>
        <w:ind w:firstLine="708"/>
        <w:jc w:val="both"/>
        <w:rPr>
          <w:rFonts w:ascii="Times New Roman" w:hAnsi="Times New Roman"/>
          <w:sz w:val="24"/>
          <w:szCs w:val="24"/>
        </w:rPr>
      </w:pPr>
      <w:r>
        <w:rPr>
          <w:rFonts w:ascii="Times New Roman" w:hAnsi="Times New Roman"/>
          <w:i/>
          <w:sz w:val="24"/>
          <w:szCs w:val="24"/>
        </w:rPr>
        <w:t>Вестибулярная устойчивость</w:t>
      </w:r>
      <w:r>
        <w:rPr>
          <w:rFonts w:ascii="Times New Roman" w:hAnsi="Times New Roman"/>
          <w:sz w:val="24"/>
          <w:szCs w:val="24"/>
        </w:rPr>
        <w:t xml:space="preserve"> характеризуется сохранением позы или направленности движений после раздражения вестибулярного аппарата.</w:t>
      </w:r>
    </w:p>
    <w:p>
      <w:pPr>
        <w:spacing w:line="276" w:lineRule="auto"/>
        <w:ind w:firstLine="708"/>
        <w:jc w:val="both"/>
        <w:rPr>
          <w:rFonts w:ascii="Times New Roman" w:hAnsi="Times New Roman"/>
          <w:sz w:val="24"/>
          <w:szCs w:val="24"/>
        </w:rPr>
      </w:pPr>
      <w:r>
        <w:rPr>
          <w:rFonts w:ascii="Times New Roman" w:hAnsi="Times New Roman"/>
          <w:i/>
          <w:sz w:val="24"/>
          <w:szCs w:val="24"/>
        </w:rPr>
        <w:t>Выносливость</w:t>
      </w:r>
      <w:r>
        <w:rPr>
          <w:rFonts w:ascii="Times New Roman" w:hAnsi="Times New Roman"/>
          <w:sz w:val="24"/>
          <w:szCs w:val="24"/>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Pr>
          <w:rFonts w:ascii="Times New Roman" w:hAnsi="Times New Roman"/>
          <w:bCs/>
          <w:sz w:val="24"/>
          <w:szCs w:val="24"/>
        </w:rPr>
        <w:t>выносливость проявляется в двух основных формах</w:t>
      </w:r>
      <w:r>
        <w:rPr>
          <w:rFonts w:ascii="Times New Roman" w:hAnsi="Times New Roman"/>
          <w:sz w:val="24"/>
          <w:szCs w:val="24"/>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pPr>
        <w:spacing w:line="276" w:lineRule="auto"/>
        <w:ind w:firstLine="708"/>
        <w:jc w:val="both"/>
        <w:rPr>
          <w:rFonts w:ascii="Times New Roman" w:hAnsi="Times New Roman"/>
          <w:sz w:val="24"/>
          <w:szCs w:val="24"/>
        </w:rPr>
      </w:pPr>
      <w:r>
        <w:rPr>
          <w:rFonts w:ascii="Times New Roman" w:hAnsi="Times New Roman"/>
          <w:bCs/>
          <w:i/>
          <w:sz w:val="24"/>
          <w:szCs w:val="24"/>
        </w:rPr>
        <w:t>Гибкость</w:t>
      </w:r>
      <w:r>
        <w:rPr>
          <w:rFonts w:ascii="Times New Roman" w:hAnsi="Times New Roman"/>
          <w:bCs/>
          <w:sz w:val="24"/>
          <w:szCs w:val="24"/>
        </w:rPr>
        <w:t xml:space="preserve"> является </w:t>
      </w:r>
      <w:r>
        <w:rPr>
          <w:rFonts w:ascii="Times New Roman" w:hAnsi="Times New Roman"/>
          <w:sz w:val="24"/>
          <w:szCs w:val="24"/>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Pr>
          <w:rFonts w:ascii="Times New Roman" w:hAnsi="Times New Roman"/>
          <w:bCs/>
          <w:sz w:val="24"/>
          <w:szCs w:val="24"/>
        </w:rPr>
        <w:t xml:space="preserve">две формы </w:t>
      </w:r>
      <w:r>
        <w:rPr>
          <w:rFonts w:ascii="Times New Roman" w:hAnsi="Times New Roman"/>
          <w:sz w:val="24"/>
          <w:szCs w:val="24"/>
        </w:rPr>
        <w:t xml:space="preserve">ее проявления: </w:t>
      </w:r>
      <w:r>
        <w:rPr>
          <w:rFonts w:ascii="Times New Roman" w:hAnsi="Times New Roman"/>
          <w:bCs/>
          <w:sz w:val="24"/>
          <w:szCs w:val="24"/>
        </w:rPr>
        <w:t>активную</w:t>
      </w:r>
      <w:r>
        <w:rPr>
          <w:rFonts w:ascii="Times New Roman" w:hAnsi="Times New Roman"/>
          <w:sz w:val="24"/>
          <w:szCs w:val="24"/>
        </w:rPr>
        <w:t xml:space="preserve">, характеризуемую величиной амплитуды движений при самостоятельном выполнении упражнений благодаря своим мышечным усилиям; </w:t>
      </w:r>
      <w:r>
        <w:rPr>
          <w:rFonts w:ascii="Times New Roman" w:hAnsi="Times New Roman"/>
          <w:bCs/>
          <w:sz w:val="24"/>
          <w:szCs w:val="24"/>
        </w:rPr>
        <w:t>пассивную</w:t>
      </w:r>
      <w:r>
        <w:rPr>
          <w:rFonts w:ascii="Times New Roman" w:hAnsi="Times New Roman"/>
          <w:sz w:val="24"/>
          <w:szCs w:val="24"/>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pPr>
        <w:spacing w:line="276" w:lineRule="auto"/>
        <w:ind w:firstLine="708"/>
        <w:jc w:val="both"/>
        <w:rPr>
          <w:rFonts w:ascii="Times New Roman" w:hAnsi="Times New Roman"/>
          <w:sz w:val="24"/>
          <w:szCs w:val="24"/>
        </w:rPr>
      </w:pPr>
      <w:r>
        <w:rPr>
          <w:rFonts w:ascii="Times New Roman" w:hAnsi="Times New Roman"/>
          <w:sz w:val="24"/>
          <w:szCs w:val="24"/>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pPr>
        <w:spacing w:line="276" w:lineRule="auto"/>
        <w:ind w:firstLine="708"/>
        <w:jc w:val="both"/>
        <w:rPr>
          <w:rFonts w:ascii="Times New Roman" w:hAnsi="Times New Roman"/>
          <w:sz w:val="24"/>
          <w:szCs w:val="24"/>
        </w:rPr>
      </w:pPr>
      <w:r>
        <w:rPr>
          <w:rFonts w:ascii="Times New Roman" w:hAnsi="Times New Roman"/>
          <w:bCs/>
          <w:sz w:val="24"/>
          <w:szCs w:val="24"/>
        </w:rPr>
        <w:t xml:space="preserve">Под </w:t>
      </w:r>
      <w:r>
        <w:rPr>
          <w:rFonts w:ascii="Times New Roman" w:hAnsi="Times New Roman"/>
          <w:bCs/>
          <w:i/>
          <w:sz w:val="24"/>
          <w:szCs w:val="24"/>
        </w:rPr>
        <w:t>координационными способностями</w:t>
      </w:r>
      <w:r>
        <w:rPr>
          <w:rFonts w:ascii="Times New Roman" w:hAnsi="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pPr>
        <w:spacing w:line="276" w:lineRule="auto"/>
        <w:ind w:firstLine="708"/>
        <w:jc w:val="both"/>
        <w:rPr>
          <w:rFonts w:ascii="Times New Roman" w:hAnsi="Times New Roman"/>
          <w:sz w:val="24"/>
          <w:szCs w:val="24"/>
        </w:rPr>
      </w:pPr>
      <w:r>
        <w:rPr>
          <w:rFonts w:ascii="Times New Roman" w:hAnsi="Times New Roman"/>
          <w:i/>
          <w:sz w:val="24"/>
          <w:szCs w:val="24"/>
        </w:rPr>
        <w:t>Телосложение</w:t>
      </w:r>
      <w:r>
        <w:rPr>
          <w:rFonts w:ascii="Times New Roman" w:hAnsi="Times New Roman"/>
          <w:sz w:val="24"/>
          <w:szCs w:val="24"/>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Одна из задач ОФП –</w:t>
      </w:r>
      <w:r>
        <w:rPr>
          <w:rFonts w:ascii="Times New Roman" w:hAnsi="Times New Roman"/>
          <w:i/>
          <w:iCs/>
          <w:sz w:val="24"/>
          <w:szCs w:val="24"/>
        </w:rPr>
        <w:t xml:space="preserve"> общее физическое воспитание и оздоровление</w:t>
      </w:r>
      <w:r>
        <w:rPr>
          <w:rFonts w:ascii="Times New Roman" w:hAnsi="Times New Roman"/>
          <w:sz w:val="24"/>
          <w:szCs w:val="24"/>
        </w:rPr>
        <w:t xml:space="preserve"> будущих фехтовальщиков. Общая физическая подготовка (ОФП) – направлена на всестороннее физическое развитие, укрепление здоровья, подъем функциональных возможностей организма, совершенствование важнейших физических и волевых качеств, приобретение жизненно необходимых навыков. Такая подготовка содействует умственному, эстетическому развитию, создает базу для дальнейшего совершенствования. Поэтому, на первых этапах используется широкий комплекс общеразвивающих упражнений, отличающихся естественностью движений и не требующих специального разучивания: различные виды ходьбы, бега, прыжков, простейшие гимнастические упражнения, броски мячей, упражнения с набивными мячами, скакалками, палками, подвижные и спортивные игры, плавание.</w:t>
      </w:r>
    </w:p>
    <w:p>
      <w:pPr>
        <w:spacing w:line="276" w:lineRule="auto"/>
        <w:ind w:firstLine="708"/>
        <w:jc w:val="both"/>
        <w:rPr>
          <w:rFonts w:ascii="Times New Roman" w:hAnsi="Times New Roman"/>
          <w:sz w:val="24"/>
          <w:szCs w:val="24"/>
        </w:rPr>
      </w:pPr>
      <w:r>
        <w:rPr>
          <w:rFonts w:ascii="Times New Roman" w:hAnsi="Times New Roman"/>
          <w:sz w:val="24"/>
          <w:szCs w:val="24"/>
        </w:rPr>
        <w:t>Другая задача ОФП заключается в</w:t>
      </w:r>
      <w:r>
        <w:rPr>
          <w:rFonts w:ascii="Times New Roman" w:hAnsi="Times New Roman"/>
          <w:i/>
          <w:iCs/>
          <w:sz w:val="24"/>
          <w:szCs w:val="24"/>
        </w:rPr>
        <w:t xml:space="preserve"> расширении функциональных, двигательных возможностей и укреплении опорно-двигательного аппарата </w:t>
      </w:r>
      <w:r>
        <w:rPr>
          <w:rFonts w:ascii="Times New Roman" w:hAnsi="Times New Roman"/>
          <w:sz w:val="24"/>
          <w:szCs w:val="24"/>
        </w:rPr>
        <w:t>будущих дзюдоистов с учетом специфики дзюдо как особого вида спорта. Так, элементы легкой атлетики необходимы  дзюдоистам для совершенствования навыков, связанных с быстрым про беганием коротких дистанций, выполнением прыжков, плавание, кросс помогают вырабатывать общую выносливость, совершенствуют функции сердечно-сосудистой и дыхательной; игровые виды и единоборства совершенно необходимы будущим дзюдоистам как средство развития ловкости, приспособительной вариативности движений.</w:t>
      </w:r>
    </w:p>
    <w:p>
      <w:pPr>
        <w:spacing w:line="276" w:lineRule="auto"/>
        <w:jc w:val="both"/>
        <w:rPr>
          <w:rFonts w:ascii="Times New Roman" w:hAnsi="Times New Roman"/>
          <w:sz w:val="24"/>
          <w:szCs w:val="24"/>
        </w:rPr>
      </w:pPr>
      <w:r>
        <w:rPr>
          <w:rFonts w:ascii="Times New Roman" w:hAnsi="Times New Roman"/>
          <w:sz w:val="24"/>
          <w:szCs w:val="24"/>
        </w:rPr>
        <w:t xml:space="preserve">Особенно важную роль занятия по ОФП должны занимать в работе с начинающими дзюдоистами в группах начальной подготовки. </w:t>
      </w:r>
    </w:p>
    <w:p>
      <w:pPr>
        <w:spacing w:line="276" w:lineRule="auto"/>
        <w:ind w:firstLine="708"/>
        <w:jc w:val="both"/>
        <w:rPr>
          <w:rFonts w:ascii="Times New Roman" w:hAnsi="Times New Roman"/>
          <w:sz w:val="24"/>
          <w:szCs w:val="24"/>
        </w:rPr>
      </w:pPr>
      <w:r>
        <w:rPr>
          <w:rFonts w:ascii="Times New Roman" w:hAnsi="Times New Roman" w:eastAsia="Times New Roman"/>
          <w:sz w:val="24"/>
          <w:szCs w:val="24"/>
          <w:lang w:eastAsia="ru-RU"/>
        </w:rPr>
        <w:t>К средствам физической подготовки относятся разнообразные физические упражнения: общеразвивающие, специально подготовительные, подводящие, вспомогательные виды спорта и основные упражнения из приемов и действий дзюдо. Все они охватывают широкий круг двигательной деятельности и обеспечивают развитие необходимых для дзюдоиста качеств, умений и навыков.</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Одной из главнейших частей тренировки является общая физическая подготовка, направленная на развитие и воспитание основных двигательных качеств  спортсмена. Развитие двигательных качеств  дзюдоиста: силы, быстроты, выносливости, ловкости, гибкости и других, а также укрепление здоровья, важнейших органов и систем организма, совершенствование их функций – это основа физической подготовки.  Существует два вида подготовки: общая и специальная: Целью общей физической подготовки (ОФП)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Подвижные и спортивные игры  занимают большое место в занятиях, как одно из основных средств общей физической подготовки.  Они проводятся в конце подготовительной части занятия, как ее продолжение или в конце основной части. Специальная физическая подготовка (СФП) – это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Основные средства СФП – соревновательные и специальные подготовительные упражнения. Специальная физическая подготовка основывается на общей подготовке. СФП включает в себя упрощенные формы борцовского поединка: борьба в определенном захвате, по определенному заданию, с ограниченным набором технических действий. 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достижений – через 7-9 лет специализированной подготовки. Настоящая  Программа  исходит  из общепринятых положений спортивной педагогики, которые базируются на следующих методических положениях: - строгая преемственность задач, средств и методов тренировки детей, подростков, юниоров;</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возрастание средств объема общей и специальной физической подготовки, соотношение между которыми постепенно изменяется: из года в год увеличивается удельный вес объема СФП и соответственно уменьшается удельный вес ОФП ( по отношению к общему объему тренировочной нагрузки);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непрерывное совершенствование спортивной техники;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неуклонное соблюдение принципа постепенности применения тренировочных и соревновательных нагрузок в процессе тренировки юных спортсменов;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правильное планирование тренировочных и соревновательных нагрузок, принимая во внимание периоды полового созревания. В технической подготовке могут быть использованы два методических подхода: целостное ( обучение движению в целом в облегченных условиях с последующим расчлененным овладением его фазами и  элементами) и расчлененное ( разделенное обучение фазам и элементам движения и их сочетание в единое целое действие). В физической подготовке дзюдоиста широко используются упражнения на восприятие и чувство тонких движений противника, направленные на развитие отдельных мышечных групп, качеств и систем организма, а также упражнения, требующие комплексного проявления всех физических качеств: ловкости, гибкости, скорости, силы и выносливости.</w:t>
      </w: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В дзюдо чрезвычайно важно развитие скоростно-силовых качеств и способностей реагировать на быстро изменяющуюся ситуацию. Для педагога, также важны эти качества в его работе. Поэтому, при подборе упражнений специальной направленности следует руководствоваться следующими принципами:</w:t>
      </w:r>
    </w:p>
    <w:p>
      <w:pPr>
        <w:shd w:val="clear" w:color="auto" w:fill="FFFFFF"/>
        <w:spacing w:line="276" w:lineRule="auto"/>
        <w:jc w:val="both"/>
        <w:textAlignment w:val="baseline"/>
        <w:rPr>
          <w:rFonts w:ascii="Times New Roman" w:hAnsi="Times New Roman" w:eastAsia="Times New Roman"/>
          <w:sz w:val="24"/>
          <w:szCs w:val="24"/>
          <w:lang w:eastAsia="ru-RU"/>
        </w:rPr>
      </w:pPr>
    </w:p>
    <w:p>
      <w:pPr>
        <w:shd w:val="clear" w:color="auto" w:fill="FFFFFF"/>
        <w:spacing w:line="276" w:lineRule="auto"/>
        <w:jc w:val="both"/>
        <w:textAlignment w:val="baseline"/>
        <w:rPr>
          <w:rFonts w:hint="default" w:ascii="Times New Roman" w:hAnsi="Times New Roman" w:eastAsia="Times New Roman"/>
          <w:sz w:val="24"/>
          <w:szCs w:val="24"/>
          <w:lang w:val="en-US" w:eastAsia="ru-RU"/>
        </w:rPr>
      </w:pPr>
      <w:r>
        <w:rPr>
          <w:rFonts w:ascii="Times New Roman" w:hAnsi="Times New Roman" w:eastAsia="Times New Roman"/>
          <w:sz w:val="24"/>
          <w:szCs w:val="24"/>
          <w:lang w:eastAsia="ru-RU"/>
        </w:rPr>
        <w:tab/>
      </w:r>
      <w:r>
        <w:rPr>
          <w:rFonts w:ascii="Times New Roman" w:hAnsi="Times New Roman" w:eastAsia="Times New Roman"/>
          <w:sz w:val="24"/>
          <w:szCs w:val="24"/>
          <w:lang w:eastAsia="ru-RU"/>
        </w:rPr>
        <w:t>Специальные упражнения должны предусматривать тренировку в быстрых переключениях от одних скоростных или скоростно-силовых действий к другим по внезапным командам, сигналам и в ответ на соответствующие действия партнера или тренера - преподавателя</w:t>
      </w:r>
      <w:r>
        <w:rPr>
          <w:rFonts w:hint="default" w:ascii="Times New Roman" w:hAnsi="Times New Roman" w:eastAsia="Times New Roman"/>
          <w:sz w:val="24"/>
          <w:szCs w:val="24"/>
          <w:lang w:val="en-US" w:eastAsia="ru-RU"/>
        </w:rPr>
        <w:t xml:space="preserve"> .</w:t>
      </w: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При выполнении физических упражнений всегда следует устанавливать их правильное сочетание и выгодное чередование, целесообразную дозировку в сочетании с активным отдыхом.</w:t>
      </w:r>
    </w:p>
    <w:p>
      <w:pPr>
        <w:shd w:val="clear" w:color="auto" w:fill="FFFFFF"/>
        <w:spacing w:line="276" w:lineRule="auto"/>
        <w:jc w:val="both"/>
        <w:textAlignment w:val="baseline"/>
        <w:rPr>
          <w:rFonts w:ascii="Times New Roman" w:hAnsi="Times New Roman" w:eastAsia="Times New Roman"/>
          <w:sz w:val="24"/>
          <w:szCs w:val="24"/>
          <w:lang w:eastAsia="ru-RU"/>
        </w:rPr>
      </w:pPr>
    </w:p>
    <w:p>
      <w:pPr>
        <w:spacing w:line="276" w:lineRule="auto"/>
        <w:contextualSpacing/>
        <w:jc w:val="center"/>
        <w:rPr>
          <w:rFonts w:ascii="Times New Roman" w:hAnsi="Times New Roman"/>
          <w:b/>
          <w:sz w:val="24"/>
          <w:szCs w:val="24"/>
        </w:rPr>
      </w:pPr>
      <w:bookmarkStart w:id="0" w:name="bookmark45"/>
      <w:r>
        <w:rPr>
          <w:rFonts w:ascii="Times New Roman" w:hAnsi="Times New Roman"/>
          <w:b/>
          <w:bCs/>
          <w:sz w:val="24"/>
          <w:szCs w:val="24"/>
        </w:rPr>
        <w:t xml:space="preserve">3.1.2.2. </w:t>
      </w:r>
      <w:r>
        <w:rPr>
          <w:rFonts w:ascii="Times New Roman" w:hAnsi="Times New Roman"/>
          <w:b/>
          <w:sz w:val="24"/>
          <w:szCs w:val="24"/>
        </w:rPr>
        <w:t xml:space="preserve">СПЕЦИАЛЬНАЯ </w:t>
      </w:r>
      <w:bookmarkEnd w:id="0"/>
      <w:r>
        <w:rPr>
          <w:rFonts w:ascii="Times New Roman" w:hAnsi="Times New Roman"/>
          <w:b/>
          <w:bCs/>
          <w:sz w:val="24"/>
          <w:szCs w:val="24"/>
        </w:rPr>
        <w:t>ФИЗИЧЕСКАЯ ПОДГОТОВКА</w:t>
      </w:r>
      <w:r>
        <w:rPr>
          <w:rFonts w:ascii="Times New Roman" w:hAnsi="Times New Roman"/>
          <w:b/>
          <w:sz w:val="24"/>
          <w:szCs w:val="24"/>
        </w:rPr>
        <w:t xml:space="preserve"> (СФП)</w:t>
      </w:r>
    </w:p>
    <w:p>
      <w:pPr>
        <w:spacing w:line="276" w:lineRule="auto"/>
        <w:ind w:firstLine="708"/>
        <w:contextualSpacing/>
        <w:jc w:val="both"/>
        <w:rPr>
          <w:rFonts w:ascii="Times New Roman" w:hAnsi="Times New Roman"/>
          <w:sz w:val="24"/>
          <w:szCs w:val="24"/>
        </w:rPr>
      </w:pPr>
      <w:r>
        <w:rPr>
          <w:rFonts w:ascii="Times New Roman" w:hAnsi="Times New Roman"/>
          <w:i/>
          <w:iCs/>
          <w:sz w:val="24"/>
          <w:szCs w:val="24"/>
        </w:rPr>
        <w:t>Специальная физическая подготовка</w:t>
      </w:r>
      <w:r>
        <w:rPr>
          <w:rFonts w:ascii="Times New Roman" w:hAnsi="Times New Roman"/>
          <w:sz w:val="24"/>
          <w:szCs w:val="24"/>
        </w:rPr>
        <w:t xml:space="preserve"> (СФП) в дзюдо – процесс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технических элементов, соединений и соревновательных комбинаций.</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Направленность СФП разнообразна. Она используется как для об</w:t>
      </w:r>
      <w:r>
        <w:rPr>
          <w:rFonts w:ascii="Times New Roman" w:hAnsi="Times New Roman"/>
          <w:sz w:val="24"/>
          <w:szCs w:val="24"/>
        </w:rPr>
        <w:softHyphen/>
      </w:r>
      <w:r>
        <w:rPr>
          <w:rFonts w:ascii="Times New Roman" w:hAnsi="Times New Roman"/>
          <w:sz w:val="24"/>
          <w:szCs w:val="24"/>
        </w:rPr>
        <w:t>щего, так и местного, локального воздействия; как развивающее и поддерживающее средство. Нагрузка, получаемая дзюдоистами при СФП, может носить «ударный» или щадящий характер, использоваться для восстановления функций организма и т.д.</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В процессе биологического развития физические, психомоторные качества дзюдоистов и их двигательные возможности развиваются в соответствии с общими закономерностями эволюции организма человека и ростом мастерства спортсмена. Поэтому параллельно с обучением, технической подготовкой и тренировкой спортсменов должна вестись планомерная работа по развитию, совершенствованию и поддержанию оптимального физического, функционального состояния дзюдоистов на всех этапах их спортивной карьеры.</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Наиболее важным аспектом СФП применительно к современной практике дзюдоистов является</w:t>
      </w:r>
      <w:r>
        <w:rPr>
          <w:rFonts w:ascii="Times New Roman" w:hAnsi="Times New Roman"/>
          <w:i/>
          <w:iCs/>
          <w:sz w:val="24"/>
          <w:szCs w:val="24"/>
        </w:rPr>
        <w:t xml:space="preserve"> комплексное развитие физических качеств в специфических режимах работы.</w:t>
      </w:r>
      <w:r>
        <w:rPr>
          <w:rFonts w:ascii="Times New Roman" w:hAnsi="Times New Roman"/>
          <w:sz w:val="24"/>
          <w:szCs w:val="24"/>
        </w:rPr>
        <w:t xml:space="preserve"> При этом особо возрастает значимость так называемой </w:t>
      </w:r>
      <w:r>
        <w:rPr>
          <w:rFonts w:ascii="Times New Roman" w:hAnsi="Times New Roman"/>
          <w:i/>
          <w:iCs/>
          <w:sz w:val="24"/>
          <w:szCs w:val="24"/>
        </w:rPr>
        <w:t>базовой физической подготовки,</w:t>
      </w:r>
      <w:r>
        <w:rPr>
          <w:rFonts w:ascii="Times New Roman" w:hAnsi="Times New Roman"/>
          <w:sz w:val="24"/>
          <w:szCs w:val="24"/>
        </w:rPr>
        <w:t xml:space="preserve"> которая включает в себя комплекс специальных средств и методов, обеспечивающих эффективное становление и реализацию основных  навыков в сорев</w:t>
      </w:r>
      <w:r>
        <w:rPr>
          <w:rFonts w:ascii="Times New Roman" w:hAnsi="Times New Roman"/>
          <w:sz w:val="24"/>
          <w:szCs w:val="24"/>
        </w:rPr>
        <w:softHyphen/>
      </w:r>
      <w:r>
        <w:rPr>
          <w:rFonts w:ascii="Times New Roman" w:hAnsi="Times New Roman"/>
          <w:sz w:val="24"/>
          <w:szCs w:val="24"/>
        </w:rPr>
        <w:t>новательной практике. В этой связи правомерно говорить о СФП применительно к освоению различных структурных групп движений и базовых двигательных действий.</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3.1.3. ИЗБРАННЫЙ ВИД СПОРТА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Техническая подготовка направлена на обучение спортсмена технике движений и доведение их до совершенства.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Техническая подготовленность спортсмена характеризуется тем, что он умеет выполнять и как владеет техникой освоенных действий.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К ним относятся: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беседы, объяснения, рассказ, описание и др.;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показ техники изучаемого движения;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демонстрация плакатов, схем, кинограмм, видеомагнитофонных записей;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использование предметных и других ориентиров;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звуко- и светолидирование;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различные тренажеры, регистрирующие устройства, приборы срочной информации.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Средства и методы, в основе которых лежит выполнение спортсменом каких-либо физических упражнений. В этом случае применяются: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общеподготовительные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специально-подготовительные и соревновательные упражнения. Они направлены на овладение техникой своего вида спорта;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pPr>
        <w:autoSpaceDE w:val="0"/>
        <w:autoSpaceDN w:val="0"/>
        <w:adjustRightInd w:val="0"/>
        <w:spacing w:line="276" w:lineRule="auto"/>
        <w:ind w:firstLine="708"/>
        <w:jc w:val="both"/>
        <w:rPr>
          <w:rFonts w:ascii="Times New Roman" w:hAnsi="Times New Roman"/>
          <w:b/>
          <w:bCs/>
          <w:sz w:val="24"/>
          <w:szCs w:val="24"/>
        </w:rPr>
      </w:pPr>
      <w:r>
        <w:rPr>
          <w:rFonts w:ascii="Times New Roman" w:hAnsi="Times New Roman"/>
          <w:sz w:val="24"/>
          <w:szCs w:val="24"/>
        </w:rPr>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w:t>
      </w:r>
    </w:p>
    <w:p>
      <w:pPr>
        <w:autoSpaceDE w:val="0"/>
        <w:autoSpaceDN w:val="0"/>
        <w:adjustRightInd w:val="0"/>
        <w:spacing w:line="276" w:lineRule="auto"/>
        <w:ind w:firstLine="708"/>
        <w:rPr>
          <w:rFonts w:ascii="Times New Roman" w:hAnsi="Times New Roman"/>
          <w:sz w:val="24"/>
          <w:szCs w:val="24"/>
        </w:rPr>
      </w:pPr>
      <w:r>
        <w:rPr>
          <w:rFonts w:ascii="Times New Roman" w:hAnsi="Times New Roman"/>
          <w:sz w:val="24"/>
          <w:szCs w:val="24"/>
        </w:rPr>
        <w:t>Повышение уровня специальной физической и функциональной подготовленности.</w:t>
      </w:r>
    </w:p>
    <w:p>
      <w:pPr>
        <w:autoSpaceDE w:val="0"/>
        <w:autoSpaceDN w:val="0"/>
        <w:adjustRightInd w:val="0"/>
        <w:spacing w:line="276" w:lineRule="auto"/>
        <w:ind w:firstLine="708"/>
        <w:rPr>
          <w:rFonts w:ascii="Times New Roman" w:hAnsi="Times New Roman"/>
          <w:sz w:val="24"/>
          <w:szCs w:val="24"/>
        </w:rPr>
      </w:pPr>
      <w:r>
        <w:rPr>
          <w:rFonts w:ascii="Times New Roman" w:hAnsi="Times New Roman"/>
          <w:sz w:val="24"/>
          <w:szCs w:val="24"/>
        </w:rPr>
        <w:t>Действия спортсмена. Биомеханические условия сохранения равновесия.</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Выполнение команд судьи. Дыхание при выполнении упражнения. Расстановка ног. Положение туловища. Движение рук. Положение ног, головы, туловища, рук, величины углов в коленных, голеностопных и тазобедренных суставах. Работа мышц разгибателей ног и туловища.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Овладение основами техники и тактики.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Оптимальное соотношение техники и тактики. Техника. Тактика. Ритмовая 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Избирательная тренировка отдельных мышц или мышечных групп.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Приобретение соревновательного опыта путем участия в спортивных соревнованиях.</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Разбор, изучение и обсуждение правил соревнований. Виды и характер соревнований. Положение о соревнованиях. Программа соревнований. Права и обязанности участников. Требования к специальной экипировке. Представители, </w:t>
      </w:r>
      <w:r>
        <w:rPr>
          <w:rFonts w:ascii="Times New Roman" w:hAnsi="Times New Roman"/>
          <w:sz w:val="24"/>
          <w:szCs w:val="24"/>
          <w:lang w:val="ru-RU"/>
        </w:rPr>
        <w:t>тренер - преподаватель</w:t>
      </w:r>
      <w:r>
        <w:rPr>
          <w:rFonts w:ascii="Times New Roman" w:hAnsi="Times New Roman"/>
          <w:sz w:val="24"/>
          <w:szCs w:val="24"/>
        </w:rPr>
        <w:t>, капитаны команд. Правила выполнения упражнений. Определение личных и командных результатов соревнований. Условия регистрации рекордов. Помещение для соревнований. Оборудование и инвентарь. Организация и проведение 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Процесс судейства.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командных соревнований.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Развитие специальных физических и психических качеств.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Оценка эффективности воспитательной работы и психолого-педагогических воздействий в учебно-тренировочном процессе. Анализ различных материалов, характеризующих личность спортсмена.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Освоение соответствующих возрасту, полу и уровню подготовленности занимающихся тренировочных и соревновательных нагрузок. Причины возникновения ошибок, их систематизация. Контроль над техникой выполнения упражнений с помощью технических средств. Критерии 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3.1.3.1. ТЕХНИКО-ТАКТИЧЕСКАЯ ПОДГОТОВКА</w:t>
      </w:r>
    </w:p>
    <w:p>
      <w:pPr>
        <w:spacing w:after="200" w:line="276" w:lineRule="auto"/>
        <w:ind w:firstLine="708"/>
        <w:jc w:val="both"/>
        <w:rPr>
          <w:rFonts w:ascii="Times New Roman" w:hAnsi="Times New Roman"/>
          <w:sz w:val="24"/>
          <w:szCs w:val="24"/>
        </w:rPr>
      </w:pPr>
      <w:r>
        <w:rPr>
          <w:rFonts w:ascii="Times New Roman" w:hAnsi="Times New Roman"/>
          <w:sz w:val="24"/>
          <w:szCs w:val="24"/>
        </w:rPr>
        <w:t>Освоение основ технических и тактических действий</w:t>
      </w:r>
      <w:r>
        <w:rPr>
          <w:rFonts w:ascii="Times New Roman" w:hAnsi="Times New Roman"/>
          <w:color w:val="FF0000"/>
          <w:sz w:val="24"/>
          <w:szCs w:val="24"/>
        </w:rPr>
        <w:t>.</w:t>
      </w:r>
      <w:r>
        <w:rPr>
          <w:rFonts w:ascii="Times New Roman" w:hAnsi="Times New Roman"/>
          <w:sz w:val="24"/>
          <w:szCs w:val="24"/>
        </w:rPr>
        <w:t xml:space="preserve"> 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(тренировочные формы) и моделирования соревновательной ситуации. Достижение стабильности и экономичности техники соревновательного упражнения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Совершенствование рациональной (индивидуальной) техники соревновательной деятельности спортсмена.</w:t>
      </w:r>
      <w:r>
        <w:rPr>
          <w:rFonts w:ascii="Times New Roman" w:hAnsi="Times New Roman"/>
          <w:color w:val="000000"/>
          <w:sz w:val="24"/>
          <w:szCs w:val="24"/>
          <w:shd w:val="clear" w:color="auto" w:fill="FFFFFF"/>
        </w:rPr>
        <w:t xml:space="preserve"> Освоение координационной и ритмической структуры действия, точности усилий. </w:t>
      </w:r>
      <w:r>
        <w:rPr>
          <w:rFonts w:ascii="Times New Roman" w:hAnsi="Times New Roman"/>
          <w:sz w:val="24"/>
          <w:szCs w:val="24"/>
        </w:rPr>
        <w:t>Совершенствование средств ведения поединка. Совершенствование основных положений и передвижений, комбинаций передвижений. Совершенствование приемов (действий) в ситуациях реагирования на обусловленный зрительный (тактильный сигнал). Совершенствование действий в ситуациях взаимоисключающего выбора между средства ведения поединка. Совершенствование действий в ситуациях переключения от одних средств ведения поединка к другим. Моделирование параметров выполнения действий. Совершенствование адекватности выбора преднамеренных действий. Стабилизация техники соревновательных действий и дальнейшее совершенствование их отдельных деталей посредством выполнения специально-подготовительных упражнений.</w:t>
      </w:r>
      <w:r>
        <w:rPr>
          <w:rFonts w:ascii="Times New Roman" w:hAnsi="Times New Roman"/>
          <w:color w:val="000000"/>
          <w:sz w:val="24"/>
          <w:szCs w:val="24"/>
          <w:shd w:val="clear" w:color="auto" w:fill="FFFFFF"/>
        </w:rPr>
        <w:t xml:space="preserve"> Адаптация к типичным пространственно-временным условиям взаимодействий с противником и к помехам. </w:t>
      </w:r>
      <w:r>
        <w:rPr>
          <w:rFonts w:ascii="Times New Roman" w:hAnsi="Times New Roman"/>
          <w:sz w:val="24"/>
          <w:szCs w:val="24"/>
        </w:rPr>
        <w:t xml:space="preserve">Совершенствование технического мастерства с учетом всего многообразия условий, характерных для соревновательной деятельности. Обеспечение максимальной степени согласованности двигательных и вегетативных функций при выполнении соревновательных упражнений Совершенствование способности распределения сил во время поединка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Развитие способности быстро и адекватно реагировать на неожиданно возникающие ситуации соревновательной деятельности, изменять тактику прохождения дистанции посредством моделирования соревновательной ситуации. Совершенствование рациональной тактики соревновательной деятельности спортсмена. </w:t>
      </w:r>
      <w:r>
        <w:rPr>
          <w:rFonts w:ascii="Times New Roman" w:hAnsi="Times New Roman"/>
          <w:color w:val="000000"/>
          <w:sz w:val="24"/>
          <w:szCs w:val="24"/>
          <w:shd w:val="clear" w:color="auto" w:fill="FFFFFF"/>
        </w:rPr>
        <w:t xml:space="preserve">Адаптация к вариативным пространственно-временным и типичным тактическим помехам. Адаптация к вариативным помехам в условиях интеллектуального и эмоционального затруднения, высокой мотивации успеха. </w:t>
      </w:r>
      <w:r>
        <w:rPr>
          <w:rFonts w:ascii="Times New Roman" w:hAnsi="Times New Roman"/>
          <w:sz w:val="24"/>
          <w:szCs w:val="24"/>
        </w:rPr>
        <w:t>Разработка индивидуальной тактической схемы ведения поединка в соответствии с ее спецификой, а также с уровнем физической, технической и психической подготовленностью спортсмена. Совершенствование основных элементов, приемов, вариантов предполагаемой тактической модели в тренировочных занятиях и контрольных соревнованиях. Реализация тактической схемы ведения поединка в ответственных соревнованиях, анализ эффективности тактики и ее основных элементов, разработка путей дальнейшего тактического совершенствования.</w:t>
      </w: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3.1.3.2. ПСИХОЛОГИЧЕСКАЯ ПОДГОТОВКА</w:t>
      </w:r>
    </w:p>
    <w:p>
      <w:pPr>
        <w:spacing w:line="276" w:lineRule="auto"/>
        <w:ind w:firstLine="708"/>
        <w:jc w:val="both"/>
        <w:rPr>
          <w:rFonts w:ascii="Times New Roman" w:hAnsi="Times New Roman"/>
          <w:sz w:val="24"/>
          <w:szCs w:val="24"/>
        </w:rPr>
      </w:pPr>
      <w:r>
        <w:rPr>
          <w:rFonts w:ascii="Times New Roman" w:hAnsi="Times New Roman"/>
          <w:sz w:val="24"/>
          <w:szCs w:val="24"/>
        </w:rPr>
        <w:t>Общая 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w:t>
      </w:r>
    </w:p>
    <w:p>
      <w:pPr>
        <w:spacing w:line="276" w:lineRule="auto"/>
        <w:jc w:val="both"/>
        <w:rPr>
          <w:rFonts w:ascii="Times New Roman" w:hAnsi="Times New Roman"/>
          <w:sz w:val="24"/>
          <w:szCs w:val="24"/>
        </w:rPr>
      </w:pPr>
      <w:r>
        <w:rPr>
          <w:rFonts w:ascii="Times New Roman" w:hAnsi="Times New Roman"/>
          <w:sz w:val="24"/>
          <w:szCs w:val="24"/>
        </w:rPr>
        <w:t xml:space="preserve">В процессе занятий необходимо формировать устойчивый интерес к спорту, к дзюдо, дисциплинированность, соблюдение тренировочного режима, чувства долга перед коллективом и </w:t>
      </w:r>
      <w:r>
        <w:rPr>
          <w:rFonts w:ascii="Times New Roman" w:hAnsi="Times New Roman"/>
          <w:sz w:val="24"/>
          <w:szCs w:val="24"/>
          <w:lang w:val="ru-RU"/>
        </w:rPr>
        <w:t>тренером - преподавателе</w:t>
      </w:r>
      <w:r>
        <w:rPr>
          <w:rFonts w:ascii="Times New Roman" w:hAnsi="Times New Roman"/>
          <w:sz w:val="24"/>
          <w:szCs w:val="24"/>
        </w:rPr>
        <w:t xml:space="preserve">м, чувство ответственности за выполнение плана подготовки, трудолюбие и аккуратность. </w:t>
      </w:r>
      <w:r>
        <w:rPr>
          <w:rFonts w:ascii="Times New Roman" w:hAnsi="Times New Roman"/>
          <w:sz w:val="24"/>
          <w:szCs w:val="24"/>
          <w:lang w:val="ru-RU"/>
        </w:rPr>
        <w:t>тренер - преподаватель</w:t>
      </w:r>
      <w:r>
        <w:rPr>
          <w:rFonts w:ascii="Times New Roman" w:hAnsi="Times New Roman"/>
          <w:sz w:val="24"/>
          <w:szCs w:val="24"/>
        </w:rPr>
        <w:t xml:space="preserve"> формирует у спортсменов такие важные  качества, как общительность, доброжелательность, уважение, требовательность к самому себе и к другим, самокритичность, спортивное самолюбие, стремление к самовоспитанию, целенаправленность и выдержка при утомлении.</w:t>
      </w:r>
    </w:p>
    <w:p>
      <w:pPr>
        <w:spacing w:line="276" w:lineRule="auto"/>
        <w:jc w:val="both"/>
        <w:rPr>
          <w:rFonts w:ascii="Times New Roman" w:hAnsi="Times New Roman"/>
          <w:sz w:val="24"/>
          <w:szCs w:val="24"/>
        </w:rPr>
      </w:pPr>
    </w:p>
    <w:p>
      <w:pPr>
        <w:spacing w:line="276" w:lineRule="auto"/>
        <w:jc w:val="both"/>
        <w:rPr>
          <w:rFonts w:ascii="Times New Roman" w:hAnsi="Times New Roman"/>
          <w:sz w:val="24"/>
          <w:szCs w:val="24"/>
        </w:rPr>
      </w:pPr>
    </w:p>
    <w:p>
      <w:pPr>
        <w:spacing w:line="276" w:lineRule="auto"/>
        <w:ind w:firstLine="708"/>
        <w:jc w:val="both"/>
        <w:rPr>
          <w:rFonts w:ascii="Times New Roman" w:hAnsi="Times New Roman"/>
          <w:sz w:val="24"/>
          <w:szCs w:val="24"/>
        </w:rPr>
      </w:pPr>
      <w:r>
        <w:rPr>
          <w:rFonts w:ascii="Times New Roman" w:hAnsi="Times New Roman"/>
          <w:sz w:val="24"/>
          <w:szCs w:val="24"/>
        </w:rPr>
        <w:t>К специализированным психическим функциям относятся:</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конкурентов и др.);</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специализированное восприятие (пространства, времени, усилий, темпа);</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комплексные специализированные восприятия (чувство снаряда, дистанции и др.);</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простые и сложные сенсомоторные реакции, свойства внимания (концентрация, распределение, переключение).</w:t>
      </w:r>
    </w:p>
    <w:p>
      <w:pPr>
        <w:spacing w:line="276" w:lineRule="auto"/>
        <w:ind w:firstLine="708"/>
        <w:jc w:val="both"/>
        <w:rPr>
          <w:rFonts w:ascii="Times New Roman" w:hAnsi="Times New Roman"/>
          <w:b/>
          <w:sz w:val="24"/>
          <w:szCs w:val="24"/>
        </w:rPr>
      </w:pPr>
      <w:r>
        <w:rPr>
          <w:rFonts w:ascii="Times New Roman" w:hAnsi="Times New Roman"/>
          <w:b/>
          <w:sz w:val="24"/>
          <w:szCs w:val="24"/>
        </w:rPr>
        <w:t>Средства и методы психолого-педагогических воздействий</w:t>
      </w:r>
      <w:r>
        <w:rPr>
          <w:rFonts w:ascii="Times New Roman" w:hAnsi="Times New Roman"/>
          <w:sz w:val="24"/>
          <w:szCs w:val="24"/>
        </w:rPr>
        <w:t xml:space="preserve">, </w:t>
      </w:r>
      <w:r>
        <w:rPr>
          <w:rFonts w:ascii="Times New Roman" w:hAnsi="Times New Roman"/>
          <w:b/>
          <w:sz w:val="24"/>
          <w:szCs w:val="24"/>
        </w:rPr>
        <w:t>применяемых для формирования личности и межличностных отношений:</w:t>
      </w:r>
    </w:p>
    <w:p>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Информация спортсменам об особенностях развития свойств личности.</w:t>
      </w:r>
    </w:p>
    <w:p>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pPr>
        <w:spacing w:line="276"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Методы смешанного воздействия: поощрение, наказание, общественные и личные поручения.</w:t>
      </w:r>
    </w:p>
    <w:p>
      <w:pPr>
        <w:spacing w:line="276"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Морально-психологическое просвещение спортсменов в ходе лекций, бесед, консультаций, объяснений.</w:t>
      </w:r>
    </w:p>
    <w:p>
      <w:pPr>
        <w:spacing w:line="276"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 xml:space="preserve">Личный пример </w:t>
      </w:r>
      <w:r>
        <w:rPr>
          <w:rFonts w:ascii="Times New Roman" w:hAnsi="Times New Roman"/>
          <w:sz w:val="24"/>
          <w:szCs w:val="24"/>
          <w:lang w:val="ru-RU"/>
        </w:rPr>
        <w:t>тренера - преподавателя</w:t>
      </w:r>
      <w:r>
        <w:rPr>
          <w:rFonts w:hint="default" w:ascii="Times New Roman" w:hAnsi="Times New Roman"/>
          <w:sz w:val="24"/>
          <w:szCs w:val="24"/>
          <w:lang w:val="ru-RU"/>
        </w:rPr>
        <w:t xml:space="preserve"> </w:t>
      </w:r>
      <w:r>
        <w:rPr>
          <w:rFonts w:ascii="Times New Roman" w:hAnsi="Times New Roman"/>
          <w:sz w:val="24"/>
          <w:szCs w:val="24"/>
        </w:rPr>
        <w:t>а и ведущих спортсменов.</w:t>
      </w:r>
    </w:p>
    <w:p>
      <w:pPr>
        <w:spacing w:line="276"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rPr>
        <w:t>Воспитательное воздействие коллектива (группы занимающихся).</w:t>
      </w:r>
    </w:p>
    <w:p>
      <w:pPr>
        <w:spacing w:line="276"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rPr>
        <w:t>Совместные общественные мероприятия группы: коллективные обсуждения выполнения индивидуального и тренировочного планов, дисциплины и поведения спортсменов, итогов соревнований и др.</w:t>
      </w:r>
    </w:p>
    <w:p>
      <w:pPr>
        <w:spacing w:line="276"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rPr>
        <w:t>Постепенное осознание повышения трудности тренировочных заданий и уровня нагрузок.</w:t>
      </w:r>
    </w:p>
    <w:p>
      <w:pPr>
        <w:spacing w:line="276"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Pr>
          <w:rFonts w:ascii="Times New Roman" w:hAnsi="Times New Roman"/>
          <w:sz w:val="24"/>
          <w:szCs w:val="24"/>
        </w:rPr>
        <w:t>Создание жестких условий тренировочного режима.</w:t>
      </w:r>
    </w:p>
    <w:p>
      <w:pPr>
        <w:spacing w:line="276" w:lineRule="auto"/>
        <w:ind w:firstLine="708"/>
        <w:jc w:val="both"/>
        <w:rPr>
          <w:rFonts w:ascii="Times New Roman" w:hAnsi="Times New Roman"/>
          <w:b/>
          <w:sz w:val="24"/>
          <w:szCs w:val="24"/>
        </w:rPr>
      </w:pPr>
      <w:r>
        <w:rPr>
          <w:rFonts w:ascii="Times New Roman" w:hAnsi="Times New Roman"/>
          <w:b/>
          <w:sz w:val="24"/>
          <w:szCs w:val="24"/>
        </w:rPr>
        <w:t>Психологическая подготовка спортсменов к соревнованиям.</w:t>
      </w:r>
    </w:p>
    <w:p>
      <w:pPr>
        <w:spacing w:line="276" w:lineRule="auto"/>
        <w:ind w:firstLine="708"/>
        <w:jc w:val="both"/>
        <w:rPr>
          <w:rFonts w:ascii="Times New Roman" w:hAnsi="Times New Roman"/>
          <w:sz w:val="24"/>
          <w:szCs w:val="24"/>
        </w:rPr>
      </w:pPr>
      <w:r>
        <w:rPr>
          <w:rFonts w:ascii="Times New Roman" w:hAnsi="Times New Roman"/>
          <w:sz w:val="24"/>
          <w:szCs w:val="24"/>
        </w:rPr>
        <w:t>Психологическая подготовка к соревнованиям состоит из двух разделов: общей – проводимой в течение всего года, и специальной – к конкретному соревнованию.</w:t>
      </w:r>
    </w:p>
    <w:p>
      <w:pPr>
        <w:spacing w:line="276" w:lineRule="auto"/>
        <w:ind w:firstLine="708"/>
        <w:jc w:val="both"/>
        <w:rPr>
          <w:rFonts w:ascii="Times New Roman" w:hAnsi="Times New Roman"/>
          <w:sz w:val="24"/>
          <w:szCs w:val="24"/>
        </w:rPr>
      </w:pPr>
      <w:r>
        <w:rPr>
          <w:rFonts w:ascii="Times New Roman" w:hAnsi="Times New Roman"/>
          <w:sz w:val="24"/>
          <w:szCs w:val="24"/>
        </w:rPr>
        <w:t>В ходе общей психологической подготовки к соревнованиям формируется высокий уровень соревновательной мотивации, эмоциональная устойчивость, способность к самоконтролю и саморегуляции в соревновательной обстановке.</w:t>
      </w:r>
    </w:p>
    <w:p>
      <w:pPr>
        <w:spacing w:line="276" w:lineRule="auto"/>
        <w:ind w:firstLine="708"/>
        <w:jc w:val="both"/>
        <w:rPr>
          <w:rFonts w:ascii="Times New Roman" w:hAnsi="Times New Roman"/>
          <w:sz w:val="24"/>
          <w:szCs w:val="24"/>
        </w:rPr>
      </w:pPr>
      <w:r>
        <w:rPr>
          <w:rFonts w:ascii="Times New Roman" w:hAnsi="Times New Roman"/>
          <w:sz w:val="24"/>
          <w:szCs w:val="24"/>
        </w:rPr>
        <w:t>При психологической подготовке к конкретным соревнованиям воспитывается специальная (предсоревновательная) психологическая боевая готовность спортсмена, характеризующаяся уверенностью в своих силах, стремлениях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pPr>
        <w:spacing w:line="276" w:lineRule="auto"/>
        <w:ind w:firstLine="708"/>
        <w:jc w:val="both"/>
        <w:rPr>
          <w:rFonts w:ascii="Times New Roman" w:hAnsi="Times New Roman"/>
          <w:sz w:val="24"/>
          <w:szCs w:val="24"/>
        </w:rPr>
      </w:pPr>
      <w:r>
        <w:rPr>
          <w:rFonts w:ascii="Times New Roman" w:hAnsi="Times New Roman"/>
          <w:sz w:val="24"/>
          <w:szCs w:val="24"/>
        </w:rPr>
        <w:t>Общая психологическая подготовка спортсмена к соревнованиям осуществляется путем разъяснения цели и задач участия в соревнованиях,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занимающихся, моделирования условий основных соревнований сезона, уменьшение действия внешних, отрицательно влияющих факторов, обучения приемам самоконтроля и саморегуляции и систематической их тренировки.</w:t>
      </w:r>
    </w:p>
    <w:p>
      <w:pPr>
        <w:spacing w:line="276" w:lineRule="auto"/>
        <w:ind w:firstLine="708"/>
        <w:jc w:val="both"/>
        <w:rPr>
          <w:rFonts w:ascii="Times New Roman" w:hAnsi="Times New Roman"/>
          <w:sz w:val="24"/>
          <w:szCs w:val="24"/>
        </w:rPr>
      </w:pPr>
    </w:p>
    <w:p>
      <w:pPr>
        <w:spacing w:line="276" w:lineRule="auto"/>
        <w:jc w:val="both"/>
        <w:rPr>
          <w:rFonts w:ascii="Times New Roman" w:hAnsi="Times New Roman"/>
          <w:sz w:val="24"/>
          <w:szCs w:val="24"/>
        </w:rPr>
      </w:pPr>
    </w:p>
    <w:p>
      <w:pPr>
        <w:spacing w:line="276" w:lineRule="auto"/>
        <w:ind w:firstLine="708"/>
        <w:jc w:val="both"/>
        <w:rPr>
          <w:rFonts w:ascii="Times New Roman" w:hAnsi="Times New Roman"/>
          <w:b/>
          <w:sz w:val="24"/>
          <w:szCs w:val="24"/>
        </w:rPr>
      </w:pPr>
      <w:r>
        <w:rPr>
          <w:rFonts w:ascii="Times New Roman" w:hAnsi="Times New Roman"/>
          <w:b/>
          <w:sz w:val="24"/>
          <w:szCs w:val="24"/>
        </w:rPr>
        <w:t>Специальная психологическая подготовка к конкретному соревнованию.</w:t>
      </w:r>
    </w:p>
    <w:p>
      <w:pPr>
        <w:spacing w:line="276" w:lineRule="auto"/>
        <w:ind w:firstLine="708"/>
        <w:jc w:val="both"/>
        <w:rPr>
          <w:rFonts w:ascii="Times New Roman" w:hAnsi="Times New Roman"/>
          <w:sz w:val="24"/>
          <w:szCs w:val="24"/>
        </w:rPr>
      </w:pPr>
      <w:r>
        <w:rPr>
          <w:rFonts w:ascii="Times New Roman" w:hAnsi="Times New Roman"/>
          <w:sz w:val="24"/>
          <w:szCs w:val="24"/>
        </w:rPr>
        <w:t>В процессе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предстоящей соревнований и тактики борьбы с конкретными соперниками; проводятся беседы; применяются методы саморегулирования для настройки к предстоящему выступлению и оптимизации психического напряжения.</w:t>
      </w:r>
    </w:p>
    <w:p>
      <w:pPr>
        <w:spacing w:line="276" w:lineRule="auto"/>
        <w:ind w:firstLine="708"/>
        <w:jc w:val="both"/>
        <w:rPr>
          <w:rFonts w:ascii="Times New Roman" w:hAnsi="Times New Roman"/>
          <w:b/>
          <w:sz w:val="24"/>
          <w:szCs w:val="24"/>
        </w:rPr>
      </w:pPr>
      <w:r>
        <w:rPr>
          <w:rFonts w:ascii="Times New Roman" w:hAnsi="Times New Roman"/>
          <w:b/>
          <w:sz w:val="24"/>
          <w:szCs w:val="24"/>
        </w:rPr>
        <w:t>Управление нервно-психическим восстановлением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pPr>
        <w:spacing w:line="276" w:lineRule="auto"/>
        <w:jc w:val="both"/>
        <w:rPr>
          <w:rFonts w:ascii="Times New Roman" w:hAnsi="Times New Roman"/>
          <w:sz w:val="24"/>
          <w:szCs w:val="24"/>
        </w:rPr>
      </w:pPr>
      <w:r>
        <w:rPr>
          <w:rFonts w:ascii="Times New Roman" w:hAnsi="Times New Roman"/>
          <w:sz w:val="24"/>
          <w:szCs w:val="24"/>
        </w:rPr>
        <w:t xml:space="preserve">            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аутовоздействий.</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подготовительном периоде</w:t>
      </w:r>
      <w:r>
        <w:rPr>
          <w:rFonts w:ascii="Times New Roman" w:hAnsi="Times New Roman"/>
          <w:sz w:val="24"/>
          <w:szCs w:val="24"/>
        </w:rPr>
        <w:t xml:space="preserve">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соревновательном периоде</w:t>
      </w:r>
      <w:r>
        <w:rPr>
          <w:rFonts w:ascii="Times New Roman" w:hAnsi="Times New Roman"/>
          <w:sz w:val="24"/>
          <w:szCs w:val="24"/>
        </w:rPr>
        <w:t xml:space="preserve">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соревнованиях.</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переходном (восстановительном) периоде</w:t>
      </w:r>
      <w:r>
        <w:rPr>
          <w:rFonts w:ascii="Times New Roman" w:hAnsi="Times New Roman"/>
          <w:sz w:val="24"/>
          <w:szCs w:val="24"/>
        </w:rPr>
        <w:t xml:space="preserve"> 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ходе тренировочных занятий также существует определенная тенденция и преимущественном применении некоторых средств и методов психологического воздействия.</w:t>
      </w:r>
    </w:p>
    <w:p>
      <w:pPr>
        <w:spacing w:line="276" w:lineRule="auto"/>
        <w:ind w:firstLine="708"/>
        <w:jc w:val="both"/>
        <w:rPr>
          <w:rFonts w:ascii="Times New Roman" w:hAnsi="Times New Roman"/>
          <w:sz w:val="24"/>
          <w:szCs w:val="24"/>
        </w:rPr>
      </w:pPr>
      <w:r>
        <w:rPr>
          <w:rFonts w:ascii="Times New Roman" w:hAnsi="Times New Roman"/>
          <w:sz w:val="24"/>
          <w:szCs w:val="24"/>
        </w:rPr>
        <w:t>Во вводной части тренировочного занятия в основном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w:t>
      </w:r>
    </w:p>
    <w:p>
      <w:pPr>
        <w:spacing w:line="276" w:lineRule="auto"/>
        <w:ind w:firstLine="708"/>
        <w:jc w:val="both"/>
        <w:rPr>
          <w:rFonts w:ascii="Times New Roman" w:hAnsi="Times New Roman"/>
          <w:sz w:val="24"/>
          <w:szCs w:val="24"/>
        </w:rPr>
      </w:pPr>
      <w:r>
        <w:rPr>
          <w:rFonts w:ascii="Times New Roman" w:hAnsi="Times New Roman"/>
          <w:sz w:val="24"/>
          <w:szCs w:val="24"/>
        </w:rPr>
        <w:t>В подготовительной части тренировочного занятия – методы развития внимания, сенсомоторики и волевых качеств.</w:t>
      </w:r>
    </w:p>
    <w:p>
      <w:pPr>
        <w:spacing w:line="276" w:lineRule="auto"/>
        <w:ind w:firstLine="708"/>
        <w:jc w:val="both"/>
        <w:rPr>
          <w:rFonts w:ascii="Times New Roman" w:hAnsi="Times New Roman"/>
          <w:sz w:val="24"/>
          <w:szCs w:val="24"/>
        </w:rPr>
      </w:pPr>
      <w:r>
        <w:rPr>
          <w:rFonts w:ascii="Times New Roman" w:hAnsi="Times New Roman"/>
          <w:sz w:val="24"/>
          <w:szCs w:val="24"/>
        </w:rPr>
        <w:t>В основной части тренировочного занятия – совершенствуется специализированные психические функции и психомоторные качества, эмоциональная устойчивость, способность к самоконтролю и саморегуляции, выполняется уровень психической специальной готовности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заключительной части тренировочного занятия совершенствуется способность к саморегуляции и нервно-психическому восстановлению.</w:t>
      </w:r>
    </w:p>
    <w:p>
      <w:pPr>
        <w:spacing w:line="276" w:lineRule="auto"/>
        <w:jc w:val="both"/>
        <w:rPr>
          <w:rFonts w:ascii="Times New Roman" w:hAnsi="Times New Roman"/>
          <w:sz w:val="24"/>
          <w:szCs w:val="24"/>
        </w:rPr>
      </w:pPr>
      <w:r>
        <w:rPr>
          <w:rFonts w:ascii="Times New Roman" w:hAnsi="Times New Roman"/>
          <w:sz w:val="24"/>
          <w:szCs w:val="24"/>
        </w:rPr>
        <w:t>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тренировочных занятий.</w:t>
      </w:r>
    </w:p>
    <w:p>
      <w:pPr>
        <w:spacing w:line="276" w:lineRule="auto"/>
        <w:jc w:val="both"/>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3.1.3.3. ИНСТРУКТОРСКАЯ И СУДЕЙСКАЯ ПРАКТИКА</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Приобретение навыков судейства и самостоятельной практики проведения занятий является обязательным для всех групп подготовки, проводится с целью получения учащимися звания инструктора по спорту и судьи по дзюдо и последующего привлечения их к </w:t>
      </w:r>
      <w:r>
        <w:rPr>
          <w:rFonts w:ascii="Times New Roman" w:hAnsi="Times New Roman"/>
          <w:sz w:val="24"/>
          <w:szCs w:val="24"/>
          <w:lang w:val="ru-RU"/>
        </w:rPr>
        <w:t>тренерской - преподаватель</w:t>
      </w:r>
      <w:r>
        <w:rPr>
          <w:rFonts w:ascii="Times New Roman" w:hAnsi="Times New Roman"/>
          <w:sz w:val="24"/>
          <w:szCs w:val="24"/>
        </w:rPr>
        <w:t>ской и судейской работе, а также имеет большое воспитательное значение – у занимающихся воспитывается потребность к наставничеству, сознательное отношение к тренировочному процессу и уважение к решению судей.</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w:t>
      </w:r>
      <w:r>
        <w:rPr>
          <w:rFonts w:ascii="Times New Roman" w:hAnsi="Times New Roman"/>
          <w:sz w:val="24"/>
          <w:szCs w:val="24"/>
          <w:lang w:val="ru-RU"/>
        </w:rPr>
        <w:t>тренера - преподавателя</w:t>
      </w:r>
      <w:r>
        <w:rPr>
          <w:rFonts w:hint="default" w:ascii="Times New Roman" w:hAnsi="Times New Roman"/>
          <w:sz w:val="24"/>
          <w:szCs w:val="24"/>
          <w:lang w:val="ru-RU"/>
        </w:rPr>
        <w:t xml:space="preserve"> </w:t>
      </w:r>
      <w:r>
        <w:rPr>
          <w:rFonts w:ascii="Times New Roman" w:hAnsi="Times New Roman"/>
          <w:sz w:val="24"/>
          <w:szCs w:val="24"/>
        </w:rPr>
        <w:t>а, инструктора, помощника судьи, секретаря, самостоятельного судейства.</w:t>
      </w:r>
    </w:p>
    <w:p>
      <w:pPr>
        <w:spacing w:line="276" w:lineRule="auto"/>
        <w:ind w:firstLine="708"/>
        <w:jc w:val="both"/>
        <w:rPr>
          <w:rFonts w:ascii="Times New Roman" w:hAnsi="Times New Roman"/>
          <w:sz w:val="24"/>
          <w:szCs w:val="24"/>
        </w:rPr>
      </w:pPr>
      <w:r>
        <w:rPr>
          <w:rFonts w:ascii="Times New Roman" w:hAnsi="Times New Roman"/>
          <w:b/>
          <w:sz w:val="24"/>
          <w:szCs w:val="24"/>
        </w:rPr>
        <w:t>План инструкторской и судейской практики</w:t>
      </w:r>
      <w:r>
        <w:rPr>
          <w:rFonts w:ascii="Times New Roman" w:hAnsi="Times New Roman"/>
          <w:sz w:val="24"/>
          <w:szCs w:val="24"/>
        </w:rPr>
        <w:t xml:space="preserve"> включается в индивидуальный план подготовки дзюдоистов с указанием:</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количества часов инструкторской и (или) судейской практики;</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мероприятий, на которых будет проводиться практика (тренировочные занятия или спортивные соревнования).</w:t>
      </w: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 xml:space="preserve">                                    3.1.3.4. ВОСТАНОВИТЕЛЬНЫЕ МЕРОПРИЯТИЯ И МЕДИЦИНСКОЕ ОБСЛЕДОВАНИЕ.</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Неотъемлемой составной частью спортивной подготовки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Система профилактических и 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Под психолого-педагогическими средствами подразумеваются: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творческое использование тренировочных и соревновательных нагрузок;</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применение средств ОФП с целью переключения форм двигательной активности и создания благоприятных условий для протекания процесса восстановления;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оптимальная продолжительность отдыха между занятиями, варьирование интервалов отдыха между упражнениями;</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применение средств и методов психорегулирующей тренировки.</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Эффективность средств во многом зависит от профессионального уровня тренера - преподавателя</w:t>
      </w:r>
      <w:r>
        <w:rPr>
          <w:rFonts w:hint="default" w:ascii="Times New Roman" w:hAnsi="Times New Roman" w:eastAsia="Times New Roman"/>
          <w:bCs/>
          <w:sz w:val="24"/>
          <w:szCs w:val="24"/>
          <w:lang w:val="en-US" w:eastAsia="ru-RU"/>
        </w:rPr>
        <w:t xml:space="preserve"> </w:t>
      </w:r>
      <w:r>
        <w:rPr>
          <w:rFonts w:ascii="Times New Roman" w:hAnsi="Times New Roman" w:eastAsia="Times New Roman"/>
          <w:bCs/>
          <w:sz w:val="24"/>
          <w:szCs w:val="24"/>
          <w:lang w:eastAsia="ru-RU"/>
        </w:rPr>
        <w:t xml:space="preserve"> и активности самого спортсмена.</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К медико-биологическим средствам относятся: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1)</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специализированное питание, фармакологические средства;</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2)</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распорядок дня;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3)</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спортивный массаж (ручной и вибрационный);</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4)</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гидропроцедуры (контрастные ванны, разнообразные души: дождевой, циркулярный, шарко, подводный душ-массаж, шотландский душ, вибрационный, «жемчужные ванны», суховоздушная и парная баня);</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Применение восстанавливающих средств должно осуществляться на фоне гигиенически целесообразного распорядка для  спортсменов и рационального питания. Режим дня и питание могут иметь специальную восстанавливающую направленность.</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9-10 часов за счет более раннего отхода ко сну (на 1-1,5 часа) и более позднего подъема (на 30-50 минут), особенно в осенне-зимний сезон. Дневной сон спортсмена на сборах обусловливает восстановление и поддержание спортивной работоспособности на высоком уровне во второй половине дня. После тренировок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Восстановительный пищевой рацион спортсменов должен быть построен на основе сбалансированности, т.е. соответствия калорийности рациона суточным энергозатратам спортсмена и оптимального соотношения, как основных пищевых веществ, так и их компонентов.</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Он должен включать продукты, богатые легкоусвояемыми углеводами (молоко, особенно молочные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w:t>
      </w:r>
    </w:p>
    <w:p>
      <w:pPr>
        <w:autoSpaceDE w:val="0"/>
        <w:autoSpaceDN w:val="0"/>
        <w:adjustRightInd w:val="0"/>
        <w:spacing w:line="276" w:lineRule="auto"/>
        <w:ind w:firstLine="708"/>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Массаж и физиотерапевтические средства.</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гидропроцедуры, бальнеопроцедуры, электросветотерапия, общее ультрафиолетовое облучение, кислородные коктейли, местная барокамера, аэромонизация.</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сердечно-сосудистой системы, повышают сопротивляемость организма. Все это способствует восстановлению регулирующего внимания ЦНС на деятельность других функций и систем, оказывая в целом общее воздействие на организм, все физиотерапевтические средства имеют и направленное действие.</w:t>
      </w:r>
    </w:p>
    <w:p>
      <w:pPr>
        <w:spacing w:line="276" w:lineRule="auto"/>
        <w:ind w:firstLine="708"/>
        <w:jc w:val="both"/>
        <w:rPr>
          <w:rFonts w:ascii="Times New Roman" w:hAnsi="Times New Roman"/>
          <w:b/>
          <w:sz w:val="24"/>
          <w:szCs w:val="24"/>
        </w:rPr>
      </w:pPr>
      <w:r>
        <w:rPr>
          <w:rFonts w:ascii="Times New Roman" w:hAnsi="Times New Roman"/>
          <w:bCs/>
          <w:sz w:val="24"/>
          <w:szCs w:val="24"/>
        </w:rPr>
        <w:t>Восстановительные средства должны осуществляться по специальным схемам медицинским работником – специалистом в зависимости от возраста и индивидуальных особенностей спортсмена.</w:t>
      </w: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3.1.3.5. УЧАСТИЕ В СПОРТИВНЫХ СОРЕВНОВАНИЯХ</w:t>
      </w:r>
    </w:p>
    <w:p>
      <w:pPr>
        <w:spacing w:line="276" w:lineRule="auto"/>
        <w:ind w:firstLine="709"/>
        <w:jc w:val="both"/>
        <w:rPr>
          <w:rFonts w:ascii="Times New Roman" w:hAnsi="Times New Roman"/>
          <w:sz w:val="24"/>
          <w:szCs w:val="24"/>
        </w:rPr>
      </w:pPr>
      <w:r>
        <w:rPr>
          <w:rFonts w:ascii="Times New Roman" w:hAnsi="Times New Roman"/>
          <w:sz w:val="24"/>
          <w:szCs w:val="24"/>
        </w:rPr>
        <w:t>Календарный план физкультурных мероприятий и спортивных мероприятий разрабатывается и корректируется Учреждением,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pPr>
        <w:spacing w:line="276" w:lineRule="auto"/>
        <w:jc w:val="both"/>
        <w:rPr>
          <w:rFonts w:ascii="Times New Roman" w:hAnsi="Times New Roman"/>
          <w:sz w:val="24"/>
          <w:szCs w:val="24"/>
        </w:rPr>
      </w:pPr>
      <w:r>
        <w:rPr>
          <w:rFonts w:ascii="Times New Roman" w:hAnsi="Times New Roman"/>
          <w:sz w:val="24"/>
          <w:szCs w:val="24"/>
        </w:rPr>
        <w:t>Календарный план спортивных мероприятий и тренировочных мероприятий отделения по виду спорта дзюдо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pPr>
        <w:spacing w:line="276" w:lineRule="auto"/>
        <w:contextualSpacing/>
        <w:jc w:val="both"/>
        <w:rPr>
          <w:rFonts w:ascii="Times New Roman" w:hAnsi="Times New Roman"/>
          <w:sz w:val="24"/>
          <w:szCs w:val="24"/>
        </w:rPr>
      </w:pPr>
    </w:p>
    <w:p>
      <w:pPr>
        <w:contextualSpacing/>
        <w:jc w:val="both"/>
        <w:rPr>
          <w:rFonts w:ascii="Times New Roman" w:hAnsi="Times New Roman"/>
          <w:b/>
          <w:i/>
          <w:sz w:val="24"/>
          <w:szCs w:val="24"/>
        </w:rPr>
      </w:pPr>
    </w:p>
    <w:p>
      <w:pPr>
        <w:contextualSpacing/>
        <w:jc w:val="both"/>
        <w:rPr>
          <w:rFonts w:ascii="Times New Roman" w:hAnsi="Times New Roman"/>
          <w:b/>
          <w:i/>
          <w:sz w:val="24"/>
          <w:szCs w:val="24"/>
        </w:rPr>
      </w:pPr>
    </w:p>
    <w:p>
      <w:pPr>
        <w:contextualSpacing/>
        <w:jc w:val="both"/>
        <w:rPr>
          <w:rFonts w:ascii="Times New Roman" w:hAnsi="Times New Roman"/>
          <w:b/>
          <w:i/>
          <w:sz w:val="24"/>
          <w:szCs w:val="24"/>
        </w:rPr>
      </w:pPr>
    </w:p>
    <w:p>
      <w:pPr>
        <w:contextualSpacing/>
        <w:jc w:val="both"/>
        <w:rPr>
          <w:rFonts w:ascii="Times New Roman" w:hAnsi="Times New Roman"/>
          <w:b/>
          <w:i/>
          <w:sz w:val="24"/>
          <w:szCs w:val="24"/>
        </w:rPr>
      </w:pPr>
    </w:p>
    <w:p>
      <w:pPr>
        <w:contextualSpacing/>
        <w:jc w:val="both"/>
        <w:rPr>
          <w:rFonts w:ascii="Times New Roman" w:hAnsi="Times New Roman"/>
          <w:b/>
          <w:sz w:val="24"/>
          <w:szCs w:val="24"/>
        </w:rPr>
      </w:pPr>
      <w:r>
        <w:rPr>
          <w:rFonts w:ascii="Times New Roman" w:hAnsi="Times New Roman"/>
          <w:b/>
          <w:i/>
          <w:sz w:val="24"/>
          <w:szCs w:val="24"/>
        </w:rPr>
        <w:t>Таблица.</w:t>
      </w:r>
      <w:r>
        <w:rPr>
          <w:rFonts w:ascii="Times New Roman" w:hAnsi="Times New Roman"/>
          <w:b/>
          <w:sz w:val="24"/>
          <w:szCs w:val="24"/>
        </w:rPr>
        <w:t xml:space="preserve"> Планируемые показатели соревновательной деятельности по виду спорта дзюдо</w:t>
      </w:r>
    </w:p>
    <w:p>
      <w:pPr>
        <w:contextualSpacing/>
        <w:jc w:val="both"/>
        <w:rPr>
          <w:rFonts w:ascii="Times New Roman" w:hAnsi="Times New Roman"/>
          <w:sz w:val="24"/>
          <w:szCs w:val="24"/>
        </w:rPr>
      </w:pPr>
    </w:p>
    <w:p>
      <w:pPr>
        <w:contextualSpacing/>
        <w:jc w:val="both"/>
        <w:rPr>
          <w:rFonts w:ascii="Times New Roman" w:hAnsi="Times New Roman"/>
          <w:sz w:val="24"/>
          <w:szCs w:val="24"/>
        </w:rPr>
      </w:pPr>
    </w:p>
    <w:tbl>
      <w:tblPr>
        <w:tblStyle w:val="5"/>
        <w:tblW w:w="73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7"/>
        <w:gridCol w:w="851"/>
        <w:gridCol w:w="850"/>
        <w:gridCol w:w="851"/>
        <w:gridCol w:w="813"/>
        <w:gridCol w:w="876"/>
        <w:gridCol w:w="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6"/>
          <w:wAfter w:w="5117" w:type="dxa"/>
          <w:trHeight w:val="276" w:hRule="atLeast"/>
          <w:jc w:val="center"/>
        </w:trPr>
        <w:tc>
          <w:tcPr>
            <w:tcW w:w="2257" w:type="dxa"/>
            <w:vMerge w:val="restart"/>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Соревновательная нагрузка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Merge w:val="continue"/>
            <w:shd w:val="clear" w:color="auto" w:fill="auto"/>
            <w:vAlign w:val="center"/>
          </w:tcPr>
          <w:p>
            <w:pPr>
              <w:jc w:val="center"/>
              <w:rPr>
                <w:rFonts w:ascii="Times New Roman" w:hAnsi="Times New Roman" w:eastAsia="Times New Roman"/>
                <w:b/>
                <w:sz w:val="24"/>
                <w:szCs w:val="24"/>
              </w:rPr>
            </w:pPr>
          </w:p>
        </w:tc>
        <w:tc>
          <w:tcPr>
            <w:tcW w:w="2552" w:type="dxa"/>
            <w:gridSpan w:val="3"/>
            <w:shd w:val="clear" w:color="auto" w:fill="auto"/>
            <w:vAlign w:val="center"/>
          </w:tcPr>
          <w:p>
            <w:pPr>
              <w:contextualSpacing/>
              <w:jc w:val="center"/>
              <w:rPr>
                <w:rFonts w:ascii="Times New Roman" w:hAnsi="Times New Roman" w:eastAsia="Times New Roman"/>
                <w:b/>
                <w:sz w:val="24"/>
                <w:szCs w:val="24"/>
              </w:rPr>
            </w:pPr>
            <w:r>
              <w:rPr>
                <w:rFonts w:ascii="Times New Roman" w:hAnsi="Times New Roman" w:eastAsia="Times New Roman"/>
                <w:b/>
                <w:sz w:val="24"/>
                <w:szCs w:val="24"/>
              </w:rPr>
              <w:t>этап начальной подготовки</w:t>
            </w:r>
          </w:p>
        </w:tc>
        <w:tc>
          <w:tcPr>
            <w:tcW w:w="2565" w:type="dxa"/>
            <w:gridSpan w:val="3"/>
            <w:shd w:val="clear" w:color="auto" w:fill="auto"/>
            <w:vAlign w:val="center"/>
          </w:tcPr>
          <w:p>
            <w:pPr>
              <w:contextualSpacing/>
              <w:jc w:val="center"/>
              <w:rPr>
                <w:rFonts w:ascii="Times New Roman" w:hAnsi="Times New Roman" w:eastAsia="Times New Roman"/>
                <w:b/>
                <w:sz w:val="24"/>
                <w:szCs w:val="24"/>
              </w:rPr>
            </w:pPr>
            <w:r>
              <w:rPr>
                <w:rFonts w:ascii="Times New Roman" w:hAnsi="Times New Roman" w:eastAsia="Times New Roman"/>
                <w:b/>
                <w:sz w:val="24"/>
                <w:szCs w:val="24"/>
              </w:rPr>
              <w:t>тренировочный этап</w:t>
            </w:r>
          </w:p>
          <w:p>
            <w:pPr>
              <w:contextualSpacing/>
              <w:jc w:val="center"/>
              <w:rPr>
                <w:rFonts w:ascii="Times New Roman" w:hAnsi="Times New Roman" w:eastAsia="Times New Roman"/>
                <w:b/>
                <w:sz w:val="24"/>
                <w:szCs w:val="24"/>
              </w:rPr>
            </w:pPr>
            <w:r>
              <w:rPr>
                <w:rFonts w:ascii="Times New Roman" w:hAnsi="Times New Roman" w:eastAsia="Times New Roman"/>
                <w:b/>
                <w:sz w:val="24"/>
                <w:szCs w:val="24"/>
              </w:rPr>
              <w:t>(этап спортивной специализации)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Merge w:val="continue"/>
            <w:shd w:val="clear" w:color="auto" w:fill="auto"/>
            <w:vAlign w:val="center"/>
          </w:tcPr>
          <w:p>
            <w:pPr>
              <w:jc w:val="center"/>
              <w:rPr>
                <w:rFonts w:ascii="Times New Roman" w:hAnsi="Times New Roman" w:eastAsia="Times New Roman"/>
                <w:sz w:val="24"/>
                <w:szCs w:val="24"/>
              </w:rPr>
            </w:pPr>
          </w:p>
        </w:tc>
        <w:tc>
          <w:tcPr>
            <w:tcW w:w="851" w:type="dxa"/>
            <w:vMerge w:val="restart"/>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до 1 года</w:t>
            </w:r>
          </w:p>
        </w:tc>
        <w:tc>
          <w:tcPr>
            <w:tcW w:w="1701" w:type="dxa"/>
            <w:gridSpan w:val="2"/>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свыше года</w:t>
            </w:r>
          </w:p>
        </w:tc>
        <w:tc>
          <w:tcPr>
            <w:tcW w:w="813" w:type="dxa"/>
            <w:vMerge w:val="restart"/>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до 2-х лет</w:t>
            </w:r>
          </w:p>
        </w:tc>
        <w:tc>
          <w:tcPr>
            <w:tcW w:w="1752" w:type="dxa"/>
            <w:gridSpan w:val="2"/>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свыше 2-х лет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Merge w:val="continue"/>
            <w:shd w:val="clear" w:color="auto" w:fill="auto"/>
            <w:vAlign w:val="center"/>
          </w:tcPr>
          <w:p>
            <w:pPr>
              <w:jc w:val="center"/>
              <w:rPr>
                <w:rFonts w:ascii="Times New Roman" w:hAnsi="Times New Roman" w:eastAsia="Times New Roman"/>
                <w:sz w:val="24"/>
                <w:szCs w:val="24"/>
              </w:rPr>
            </w:pPr>
          </w:p>
        </w:tc>
        <w:tc>
          <w:tcPr>
            <w:tcW w:w="851" w:type="dxa"/>
            <w:vMerge w:val="continue"/>
            <w:shd w:val="clear" w:color="auto" w:fill="auto"/>
            <w:vAlign w:val="center"/>
          </w:tcPr>
          <w:p>
            <w:pPr>
              <w:jc w:val="center"/>
              <w:rPr>
                <w:rFonts w:ascii="Times New Roman" w:hAnsi="Times New Roman" w:eastAsia="Times New Roman"/>
                <w:sz w:val="24"/>
                <w:szCs w:val="24"/>
              </w:rPr>
            </w:pP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2-й год</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3-й год</w:t>
            </w:r>
          </w:p>
        </w:tc>
        <w:tc>
          <w:tcPr>
            <w:tcW w:w="813" w:type="dxa"/>
            <w:vMerge w:val="continue"/>
            <w:shd w:val="clear" w:color="auto" w:fill="auto"/>
            <w:vAlign w:val="center"/>
          </w:tcPr>
          <w:p>
            <w:pPr>
              <w:jc w:val="center"/>
              <w:rPr>
                <w:rFonts w:ascii="Times New Roman" w:hAnsi="Times New Roman" w:eastAsia="Times New Roman"/>
                <w:sz w:val="24"/>
                <w:szCs w:val="24"/>
              </w:rPr>
            </w:pP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3-4-й г.</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4-5-й 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Количество соревнований</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6</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8</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Количество дней соревнований</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6</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11</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14</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Количество тренировочных боев</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170-230</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440-560</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750-850</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1450-1650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1850-2050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2150-2350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Количество боев в соревнованиях</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24-30</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32-40</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40-50</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110-120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170-190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210-230</w:t>
            </w:r>
          </w:p>
        </w:tc>
      </w:tr>
    </w:tbl>
    <w:p>
      <w:pPr>
        <w:jc w:val="both"/>
        <w:rPr>
          <w:rFonts w:ascii="Times New Roman" w:hAnsi="Times New Roman"/>
          <w:bCs/>
          <w:i/>
          <w:sz w:val="24"/>
          <w:szCs w:val="24"/>
        </w:rPr>
      </w:pPr>
    </w:p>
    <w:p>
      <w:pPr>
        <w:spacing w:line="276" w:lineRule="auto"/>
        <w:ind w:firstLine="708"/>
        <w:jc w:val="both"/>
        <w:rPr>
          <w:rFonts w:ascii="Times New Roman" w:hAnsi="Times New Roman"/>
          <w:sz w:val="24"/>
          <w:szCs w:val="24"/>
        </w:rPr>
      </w:pPr>
      <w:r>
        <w:rPr>
          <w:rFonts w:ascii="Times New Roman" w:hAnsi="Times New Roman"/>
          <w:bCs/>
          <w:i/>
          <w:sz w:val="24"/>
          <w:szCs w:val="24"/>
        </w:rPr>
        <w:t xml:space="preserve">Контрольные соревнования </w:t>
      </w:r>
      <w:r>
        <w:rPr>
          <w:rFonts w:ascii="Times New Roman" w:hAnsi="Times New Roman"/>
          <w:iCs/>
          <w:sz w:val="24"/>
          <w:szCs w:val="24"/>
        </w:rPr>
        <w:t>проводятся с целью контроля уровня подготовленности спортсменов</w:t>
      </w:r>
      <w:r>
        <w:rPr>
          <w:rFonts w:ascii="Times New Roman" w:hAnsi="Times New Roman"/>
          <w:sz w:val="24"/>
          <w:szCs w:val="24"/>
        </w:rPr>
        <w:t>.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По результатам </w:t>
      </w:r>
      <w:r>
        <w:rPr>
          <w:rFonts w:ascii="Times New Roman" w:hAnsi="Times New Roman"/>
          <w:bCs/>
          <w:i/>
          <w:sz w:val="24"/>
          <w:szCs w:val="24"/>
        </w:rPr>
        <w:t>отборных соревнований</w:t>
      </w:r>
      <w:r>
        <w:rPr>
          <w:rFonts w:ascii="Times New Roman" w:hAnsi="Times New Roman"/>
          <w:sz w:val="24"/>
          <w:szCs w:val="24"/>
        </w:rP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pPr>
        <w:spacing w:line="276" w:lineRule="auto"/>
        <w:ind w:firstLine="708"/>
        <w:jc w:val="both"/>
        <w:rPr>
          <w:rFonts w:ascii="Times New Roman" w:hAnsi="Times New Roman"/>
          <w:sz w:val="24"/>
          <w:szCs w:val="24"/>
        </w:rPr>
      </w:pPr>
      <w:r>
        <w:rPr>
          <w:rFonts w:ascii="Times New Roman" w:hAnsi="Times New Roman"/>
          <w:bCs/>
          <w:i/>
          <w:sz w:val="24"/>
          <w:szCs w:val="24"/>
        </w:rPr>
        <w:t>Основные и главные соревнования</w:t>
      </w:r>
      <w:r>
        <w:rPr>
          <w:rFonts w:ascii="Times New Roman" w:hAnsi="Times New Roman"/>
          <w:sz w:val="24"/>
          <w:szCs w:val="24"/>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pPr>
        <w:spacing w:line="276" w:lineRule="auto"/>
        <w:ind w:firstLine="708"/>
        <w:jc w:val="both"/>
        <w:rPr>
          <w:rFonts w:ascii="Times New Roman" w:hAnsi="Times New Roman"/>
          <w:sz w:val="24"/>
          <w:szCs w:val="24"/>
        </w:rPr>
      </w:pPr>
      <w:r>
        <w:rPr>
          <w:rFonts w:ascii="Times New Roman" w:hAnsi="Times New Roman"/>
          <w:sz w:val="24"/>
          <w:szCs w:val="24"/>
        </w:rPr>
        <w:t>Требования к участию в спортивных соревнованиях лиц, проходящих спортивную подготовку:</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соответствие возраста и пола участника положению (регламенту) об официальных спортивных соревнованиях и правилам по виду спорта дзюдо;</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дзюдо;</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выполнение плана спортивной подготовки (индивидуального плана спортсмена и календарного плана организации);</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прохождение предварительного соревновательного отбора;</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наличие соответствующего медицинского заключения о допуске к участию в спортивных соревнованиях;</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соблюдение общероссийских антидопинговых правил.</w:t>
      </w:r>
    </w:p>
    <w:p>
      <w:pPr>
        <w:spacing w:line="276" w:lineRule="auto"/>
        <w:ind w:firstLine="708"/>
        <w:jc w:val="both"/>
        <w:rPr>
          <w:rFonts w:ascii="Times New Roman" w:hAnsi="Times New Roman"/>
          <w:sz w:val="24"/>
          <w:szCs w:val="24"/>
        </w:rPr>
      </w:pPr>
      <w:r>
        <w:rPr>
          <w:rFonts w:ascii="Times New Roman" w:hAnsi="Times New Roman"/>
          <w:sz w:val="24"/>
          <w:szCs w:val="24"/>
        </w:rPr>
        <w:t>Лицо, проходящее спортивную подготовку, направляется Учреждением,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pPr>
        <w:spacing w:line="276" w:lineRule="auto"/>
        <w:ind w:firstLine="708"/>
        <w:jc w:val="both"/>
        <w:rPr>
          <w:rFonts w:ascii="Times New Roman" w:hAnsi="Times New Roman"/>
          <w:sz w:val="24"/>
          <w:szCs w:val="24"/>
        </w:rPr>
      </w:pPr>
      <w:r>
        <w:rPr>
          <w:rFonts w:ascii="Times New Roman" w:hAnsi="Times New Roman"/>
          <w:sz w:val="24"/>
          <w:szCs w:val="24"/>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pPr>
        <w:spacing w:line="276" w:lineRule="auto"/>
        <w:ind w:firstLine="708"/>
        <w:jc w:val="both"/>
        <w:rPr>
          <w:rFonts w:ascii="Times New Roman" w:hAnsi="Times New Roman"/>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 xml:space="preserve">3.1.4. </w:t>
      </w:r>
      <w:r>
        <w:rPr>
          <w:rFonts w:ascii="Times New Roman" w:hAnsi="Times New Roman"/>
          <w:b/>
          <w:bCs/>
          <w:sz w:val="24"/>
          <w:szCs w:val="24"/>
        </w:rPr>
        <w:t>ДРУГИЕ ВИДЫ СПОРТА И ПОДВИЖНЫЕ ИГРЫ</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Прыжки и подскоки совершенствуют координацию движений, функции вестибулярного аппарата, улучшают ориентировку в пространстве.</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color w:val="000000"/>
          <w:sz w:val="24"/>
          <w:szCs w:val="24"/>
        </w:rPr>
        <w:t xml:space="preserve">Волейбол - наиболее доступная, интересная и простая игра, которую можно рекомендовать для активного отдыха. </w:t>
      </w:r>
      <w:r>
        <w:rPr>
          <w:rFonts w:ascii="Times New Roman" w:hAnsi="Times New Roman"/>
          <w:sz w:val="24"/>
          <w:szCs w:val="24"/>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Езда на велосипеде 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дзюдо к средствам специальной подготовки. 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Занятия по спортивным и подвижным играм организуются зимой в спортивном зале, летом - на открытом воздухе.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sz w:val="24"/>
          <w:szCs w:val="24"/>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руководитель дает обучаемым определенную установку на игру.</w:t>
      </w:r>
    </w:p>
    <w:p>
      <w:pPr>
        <w:autoSpaceDE w:val="0"/>
        <w:autoSpaceDN w:val="0"/>
        <w:adjustRightInd w:val="0"/>
        <w:spacing w:line="276" w:lineRule="auto"/>
        <w:jc w:val="both"/>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3.2.ТРЕБОВАНИЯ ТЕХНИКИ БЕЗОПАСНОСТИ И ПРЕДУПРЕЖДЕНИЕ ТРАВМАТИЗМА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зависимости от условий и организации занятий, а также условий проведения спортивных соревнований подготовка по виду спорта дзюдо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на тренировочных занятиях по избранному виду спорта ведется в журнале учета работы учебной группы. Травмы в дзюдо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Внешние факторы спортивного травматизма: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неправильная общая организация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методические ошибки </w:t>
      </w:r>
      <w:r>
        <w:rPr>
          <w:rFonts w:ascii="Times New Roman" w:hAnsi="Times New Roman"/>
          <w:sz w:val="24"/>
          <w:szCs w:val="24"/>
          <w:lang w:val="ru-RU"/>
        </w:rPr>
        <w:t xml:space="preserve">тренера </w:t>
      </w:r>
      <w:r>
        <w:rPr>
          <w:rFonts w:ascii="Times New Roman" w:hAnsi="Times New Roman"/>
          <w:sz w:val="24"/>
          <w:szCs w:val="24"/>
        </w:rPr>
        <w:t xml:space="preserve">-преподавателя при проведении УТЗ;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нарушение спортсменами дисциплины и установленных правил во время проведения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неудовлетворительное состояние мест занятий, оборудования и экипировки спортсменов;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неблагоприятные санитарно-гигиенические условия, неподготовленность мест при проведении тренировочных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К неправильной организации тренировочных занятий относится: проведение тренировочных занятий с числом спортсменов, превышающим установленные нормы;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проведение занятий без </w:t>
      </w:r>
      <w:r>
        <w:rPr>
          <w:rFonts w:ascii="Times New Roman" w:hAnsi="Times New Roman"/>
          <w:sz w:val="24"/>
          <w:szCs w:val="24"/>
          <w:lang w:val="ru-RU"/>
        </w:rPr>
        <w:t>тренера -</w:t>
      </w:r>
      <w:r>
        <w:rPr>
          <w:rFonts w:ascii="Times New Roman" w:hAnsi="Times New Roman"/>
          <w:sz w:val="24"/>
          <w:szCs w:val="24"/>
        </w:rPr>
        <w:t xml:space="preserve">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неправильная организация направления движения спортсменов в процессе выполнения тренировочных упражнений;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планировании и проведении тренировочных занятий </w:t>
      </w:r>
      <w:r>
        <w:rPr>
          <w:rFonts w:ascii="Times New Roman" w:hAnsi="Times New Roman"/>
          <w:sz w:val="24"/>
          <w:szCs w:val="24"/>
          <w:lang w:val="ru-RU"/>
        </w:rPr>
        <w:t>тренер - преподаватель</w:t>
      </w:r>
      <w:r>
        <w:rPr>
          <w:rFonts w:hint="default" w:ascii="Times New Roman" w:hAnsi="Times New Roman"/>
          <w:sz w:val="24"/>
          <w:szCs w:val="24"/>
          <w:lang w:val="ru-RU"/>
        </w:rPr>
        <w:t xml:space="preserve"> </w:t>
      </w:r>
      <w:r>
        <w:rPr>
          <w:rFonts w:ascii="Times New Roman" w:hAnsi="Times New Roman"/>
          <w:sz w:val="24"/>
          <w:szCs w:val="24"/>
        </w:rPr>
        <w:t xml:space="preserve">обязан учитывать организационные условия проведения занятий и в случае необходимости незамедлительно вносить в них коррекцию.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Внутренние факторы спортивного травматизма: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наличие врожденных и хронических заболеваний;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состояние утомления и переутомления, изменение функционального состояния организма спортсмена.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1. Тренировочные занятия разрешается проводить:</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-при условии наличия у спортсмена медицинского допуска к тренировочному процессу по дзюдо.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соответствии спортивной экипировки предусмотренной правилами соревнований, санитарно-гигиеническим нормам, методике тренировки;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соответствии мест проведения тренировочного процесса санитарным нормам;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условии готовности инвентаря и оборудования к тренировочному процессу;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все тренировочные занятия должны проводиться только под руководством </w:t>
      </w:r>
      <w:r>
        <w:rPr>
          <w:rFonts w:ascii="Times New Roman" w:hAnsi="Times New Roman"/>
          <w:sz w:val="24"/>
          <w:szCs w:val="24"/>
          <w:lang w:val="ru-RU"/>
        </w:rPr>
        <w:t xml:space="preserve">тренера - </w:t>
      </w:r>
      <w:r>
        <w:rPr>
          <w:rFonts w:ascii="Times New Roman" w:hAnsi="Times New Roman"/>
          <w:sz w:val="24"/>
          <w:szCs w:val="24"/>
        </w:rPr>
        <w:t>преподавател</w:t>
      </w:r>
      <w:r>
        <w:rPr>
          <w:rFonts w:ascii="Times New Roman" w:hAnsi="Times New Roman"/>
          <w:sz w:val="24"/>
          <w:szCs w:val="24"/>
          <w:lang w:val="ru-RU"/>
        </w:rPr>
        <w:t>я</w:t>
      </w:r>
      <w:r>
        <w:rPr>
          <w:rFonts w:hint="default" w:ascii="Times New Roman" w:hAnsi="Times New Roman"/>
          <w:sz w:val="24"/>
          <w:szCs w:val="24"/>
          <w:lang w:val="ru-RU"/>
        </w:rPr>
        <w:t xml:space="preserve"> </w:t>
      </w:r>
      <w:r>
        <w:rPr>
          <w:rFonts w:ascii="Times New Roman" w:hAnsi="Times New Roman"/>
          <w:sz w:val="24"/>
          <w:szCs w:val="24"/>
        </w:rPr>
        <w:t xml:space="preserve">и согласно утвержденному расписанию.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2. Требования безопасности перед началом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Надеть спортивную форму.</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Начинать тренировочное занятие только по разрешению </w:t>
      </w:r>
      <w:r>
        <w:rPr>
          <w:rFonts w:ascii="Times New Roman" w:hAnsi="Times New Roman"/>
          <w:sz w:val="24"/>
          <w:szCs w:val="24"/>
          <w:lang w:val="ru-RU"/>
        </w:rPr>
        <w:t>тренера</w:t>
      </w:r>
      <w:r>
        <w:rPr>
          <w:rFonts w:hint="default" w:ascii="Times New Roman" w:hAnsi="Times New Roman"/>
          <w:sz w:val="24"/>
          <w:szCs w:val="24"/>
          <w:lang w:val="ru-RU"/>
        </w:rPr>
        <w:t xml:space="preserve"> - </w:t>
      </w:r>
      <w:r>
        <w:rPr>
          <w:rFonts w:ascii="Times New Roman" w:hAnsi="Times New Roman"/>
          <w:sz w:val="24"/>
          <w:szCs w:val="24"/>
        </w:rPr>
        <w:t xml:space="preserve">преподавателя и только в его присутствии.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Занимающимся строго соблюдать дисциплину и указания </w:t>
      </w:r>
      <w:r>
        <w:rPr>
          <w:rFonts w:ascii="Times New Roman" w:hAnsi="Times New Roman"/>
          <w:sz w:val="24"/>
          <w:szCs w:val="24"/>
          <w:lang w:val="ru-RU"/>
        </w:rPr>
        <w:t xml:space="preserve">тренера - </w:t>
      </w:r>
      <w:r>
        <w:rPr>
          <w:rFonts w:ascii="Times New Roman" w:hAnsi="Times New Roman"/>
          <w:sz w:val="24"/>
          <w:szCs w:val="24"/>
        </w:rPr>
        <w:t xml:space="preserve">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3. Требования безопасности во время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Не выполнять упражнений без заданий </w:t>
      </w:r>
      <w:r>
        <w:rPr>
          <w:rFonts w:ascii="Times New Roman" w:hAnsi="Times New Roman"/>
          <w:sz w:val="24"/>
          <w:szCs w:val="24"/>
          <w:lang w:val="ru-RU"/>
        </w:rPr>
        <w:t xml:space="preserve">тренера - </w:t>
      </w:r>
      <w:r>
        <w:rPr>
          <w:rFonts w:ascii="Times New Roman" w:hAnsi="Times New Roman"/>
          <w:sz w:val="24"/>
          <w:szCs w:val="24"/>
        </w:rPr>
        <w:t xml:space="preserve">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Во время тренировки по сигналу </w:t>
      </w:r>
      <w:r>
        <w:rPr>
          <w:rFonts w:ascii="Times New Roman" w:hAnsi="Times New Roman"/>
          <w:sz w:val="24"/>
          <w:szCs w:val="24"/>
          <w:lang w:val="ru-RU"/>
        </w:rPr>
        <w:t>тренера</w:t>
      </w:r>
      <w:r>
        <w:rPr>
          <w:rFonts w:hint="default" w:ascii="Times New Roman" w:hAnsi="Times New Roman"/>
          <w:sz w:val="24"/>
          <w:szCs w:val="24"/>
          <w:lang w:val="ru-RU"/>
        </w:rPr>
        <w:t xml:space="preserve"> </w:t>
      </w:r>
      <w:r>
        <w:rPr>
          <w:rFonts w:ascii="Times New Roman" w:hAnsi="Times New Roman"/>
          <w:sz w:val="24"/>
          <w:szCs w:val="24"/>
        </w:rPr>
        <w:t>-</w:t>
      </w:r>
      <w:r>
        <w:rPr>
          <w:rFonts w:hint="default" w:ascii="Times New Roman" w:hAnsi="Times New Roman"/>
          <w:sz w:val="24"/>
          <w:szCs w:val="24"/>
          <w:lang w:val="ru-RU"/>
        </w:rPr>
        <w:t xml:space="preserve"> </w:t>
      </w:r>
      <w:r>
        <w:rPr>
          <w:rFonts w:ascii="Times New Roman" w:hAnsi="Times New Roman"/>
          <w:sz w:val="24"/>
          <w:szCs w:val="24"/>
        </w:rPr>
        <w:t xml:space="preserve">преподавателя все должны прекратить упражнения.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Вести бой разрешается только по указанию </w:t>
      </w:r>
      <w:r>
        <w:rPr>
          <w:rFonts w:ascii="Times New Roman" w:hAnsi="Times New Roman"/>
          <w:sz w:val="24"/>
          <w:szCs w:val="24"/>
          <w:lang w:val="ru-RU"/>
        </w:rPr>
        <w:t xml:space="preserve">тренера - </w:t>
      </w:r>
      <w:r>
        <w:rPr>
          <w:rFonts w:ascii="Times New Roman" w:hAnsi="Times New Roman"/>
          <w:sz w:val="24"/>
          <w:szCs w:val="24"/>
        </w:rPr>
        <w:t xml:space="preserve">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По сигналу </w:t>
      </w:r>
      <w:r>
        <w:rPr>
          <w:rFonts w:ascii="Times New Roman" w:hAnsi="Times New Roman"/>
          <w:sz w:val="24"/>
          <w:szCs w:val="24"/>
          <w:lang w:val="ru-RU"/>
        </w:rPr>
        <w:t xml:space="preserve">тренера - </w:t>
      </w:r>
      <w:r>
        <w:rPr>
          <w:rFonts w:ascii="Times New Roman" w:hAnsi="Times New Roman"/>
          <w:sz w:val="24"/>
          <w:szCs w:val="24"/>
        </w:rPr>
        <w:t xml:space="preserve">преподавателя прекратить тренировочное занятие.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Запрещается: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толкать друг друга, ставить подножки, бить по рукам и ногам.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широко расставлять ноги и выставлять локти;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наносить грубые удары.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4. Требования безопасности в аварийных ситуациях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появлении болей, плохом самочувствии прекратить занятия и сообщить об этом </w:t>
      </w:r>
      <w:r>
        <w:rPr>
          <w:rFonts w:ascii="Times New Roman" w:hAnsi="Times New Roman"/>
          <w:sz w:val="24"/>
          <w:szCs w:val="24"/>
          <w:lang w:val="ru-RU"/>
        </w:rPr>
        <w:t xml:space="preserve">тренеру - </w:t>
      </w:r>
      <w:r>
        <w:rPr>
          <w:rFonts w:ascii="Times New Roman" w:hAnsi="Times New Roman"/>
          <w:sz w:val="24"/>
          <w:szCs w:val="24"/>
        </w:rPr>
        <w:t xml:space="preserve">преподавателю.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случае непредвиденных форс-мажорных обстоятельств, угрожающих безопасности спортсменам, </w:t>
      </w:r>
      <w:r>
        <w:rPr>
          <w:rFonts w:ascii="Times New Roman" w:hAnsi="Times New Roman"/>
          <w:sz w:val="24"/>
          <w:szCs w:val="24"/>
          <w:lang w:val="ru-RU"/>
        </w:rPr>
        <w:t>тренерам - преподавателям</w:t>
      </w:r>
      <w:r>
        <w:rPr>
          <w:rFonts w:hint="default" w:ascii="Times New Roman" w:hAnsi="Times New Roman"/>
          <w:sz w:val="24"/>
          <w:szCs w:val="24"/>
          <w:lang w:val="ru-RU"/>
        </w:rPr>
        <w:t xml:space="preserve"> </w:t>
      </w:r>
      <w:r>
        <w:rPr>
          <w:rFonts w:ascii="Times New Roman" w:hAnsi="Times New Roman"/>
          <w:sz w:val="24"/>
          <w:szCs w:val="24"/>
          <w:lang w:val="ru-RU"/>
        </w:rPr>
        <w:t>-</w:t>
      </w:r>
      <w:r>
        <w:rPr>
          <w:rFonts w:ascii="Times New Roman" w:hAnsi="Times New Roman"/>
          <w:sz w:val="24"/>
          <w:szCs w:val="24"/>
        </w:rPr>
        <w:t xml:space="preserve"> отменяет занятия, срочно эвакуирует спортсменов из опасной зоны.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5. Требования безопасности по окончании занятий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sz w:val="24"/>
          <w:szCs w:val="24"/>
        </w:rPr>
        <w:t>Убрать в отведенное место спортинвентарь.</w:t>
      </w:r>
      <w:r>
        <w:rPr>
          <w:rFonts w:ascii="Times New Roman" w:hAnsi="Times New Roman"/>
          <w:color w:val="000000"/>
          <w:sz w:val="24"/>
          <w:szCs w:val="24"/>
        </w:rPr>
        <w:t xml:space="preserve"> Вывести спортсменов из зала (</w:t>
      </w:r>
      <w:r>
        <w:rPr>
          <w:rFonts w:ascii="Times New Roman" w:hAnsi="Times New Roman"/>
          <w:color w:val="000000"/>
          <w:sz w:val="24"/>
          <w:szCs w:val="24"/>
          <w:lang w:val="ru-RU"/>
        </w:rPr>
        <w:t>тренер - преподаватель</w:t>
      </w:r>
      <w:r>
        <w:rPr>
          <w:rFonts w:hint="default" w:ascii="Times New Roman" w:hAnsi="Times New Roman"/>
          <w:color w:val="000000"/>
          <w:sz w:val="24"/>
          <w:szCs w:val="24"/>
          <w:lang w:val="ru-RU"/>
        </w:rPr>
        <w:t xml:space="preserve"> </w:t>
      </w:r>
      <w:r>
        <w:rPr>
          <w:rFonts w:ascii="Times New Roman" w:hAnsi="Times New Roman"/>
          <w:color w:val="000000"/>
          <w:sz w:val="24"/>
          <w:szCs w:val="24"/>
        </w:rPr>
        <w:t xml:space="preserve"> выходит последним). Принять душ или тщательно вымыть руки и лицо с мылом. Обязательно переодеться в чистую, сухую одежду.</w:t>
      </w:r>
    </w:p>
    <w:p>
      <w:pPr>
        <w:autoSpaceDE w:val="0"/>
        <w:autoSpaceDN w:val="0"/>
        <w:adjustRightInd w:val="0"/>
        <w:spacing w:line="276" w:lineRule="auto"/>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 xml:space="preserve">3.3. ОРГАНИЗАЦИОННО-МЕТОДИЧЕСКИЕ РЕКОМЕНДАЦИИ </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К ПОСТРОЕНИЮ ЭТАПОВ МНОГОЛЕТНЕЙ ПОДГОТОВКИ</w:t>
      </w: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3.3.1. ЭТАП НАЧАЛЬНОЙ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Наиболее важной задачей подготовки на данном этапе следует считать обеспечение общей всесторонней подготовленности юного дзюдоиста. Многолетний практический опыт и научные исследования доказывают, что именно такой подход обеспечивает ту базовую подготовку, на которой в дальнейшем строится эффективное совершенствование специальных качеств дзюдоиста.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Организм человека - единое целое. Отставание или несоразмерное развитие каких-либо органов или функциональных систем неизбежно скажется на деятельности всего организма, особенно в экстремальных условиях спортивной деятельности. Поэтому установка на укрепление здоровья, содействие полноценному разностороннему развитию организма должна быть методическим положением, определяющим структуру и содержание подготовки юного дзюдоиста на данном этапе.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Этап начальной спортивной подготовки совпадает с пубертатным </w:t>
      </w:r>
      <w:r>
        <w:rPr>
          <w:rFonts w:ascii="Times New Roman" w:hAnsi="Times New Roman"/>
          <w:i/>
          <w:iCs/>
          <w:sz w:val="24"/>
          <w:szCs w:val="24"/>
        </w:rPr>
        <w:t xml:space="preserve">(лат. </w:t>
      </w:r>
      <w:r>
        <w:rPr>
          <w:rFonts w:ascii="Times New Roman" w:hAnsi="Times New Roman"/>
          <w:sz w:val="24"/>
          <w:szCs w:val="24"/>
        </w:rPr>
        <w:t xml:space="preserve">pubertas) периодом, обусловленным бурным развитием организма (увеличением длины и массы тела, гормональными изменениями и др.). В этот период растущий организм юного спортсмена испытывает, помимо тренировочной, большую возрастную «биологическую нагрузку». Следовательно, параметры тренировочных воздействий должны строго дозироваться с учетом индивидуальных темпов развития организма подростка. Совершенствование двигательных качеств должно идти по пути содействия их естественному развитию. Уделяя внимание быстроте, координационным способностям, нельзя забывать и о совершенствовании выносливости - двигательного качества, необходимого дзюдоистам различных специализаций. Часто дети и подростки слишком поздно приобщаются к тренировочным нагрузкам, направленным на повышение уровня выносливости. Это наносит значительный ущерб всестороннему физическому развитию ребенка, не позволяя постепенно подвести организм к большим тренировочным нагрузкам на последующих этапах многолетней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этапе начальной подготовки уже следует уделять необходимое внимание развитию мышечной силы, укреплению мышц двигательного аппарата. Упражнения, содействующие развитию силы, должны сопровождаться строго нормированными напряжениями, исключающими натуживание и значительные по длительности напряжения. Обычно у детей слабо развиты мышцы живота, тазового дна, мышцы задней поверхности бедра, приводящие мышцы ног, мышцы плечевого пояса.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Существенная роль на этом этапе отводится средствам общефизической подготовки, хотя к концу этапа их процентное содержание в общем объеме упражнений постепенно уменьшается. Собственно, снижение эффективности средств общей подготовки и обусловленное этим изменение соотношения средств ОФП и СФП в пользу последних является одним из признаков завершения этапа начальной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Одной из центральных задач этапа начальной спортивной подготовки является овладение базовыми элементами техники дзюдо. Необходимо стремиться к тому, чтобы сразу обучать начинающих дзюдоистов основам рациональной техники, расширять запас разнообразных двигательных навыков и умений. В последующем это обеспечит успешное совершенствование спортивной техники в избранном виде.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годичного цикла подготовки приобретает к концу этапа признаки традиционной периодизации. То есть наряду с длительным подготовительным и переходным периодами начинают складываться циклы типа «соревновательных», которые могут рассматриваться как основа соревновательного периода.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и содержание годичного цикла, как правило, подчинены к учебному режиму школьника. Наибольший объем тренировочной работы планируется на период школьных каникул. Это приводит к выделению своеобразных микро- и мезоциклов в период каникул. Если в период осенних, зимних и весенних каникул тренировочные микроциклы имеют продолжительность 7-10 дней, то в период летних каникул это 2-3 мезоцикла, близких по продолжительности к месячной.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Увеличение объема тренировочной нагрузки идет преимущественно путем использования упражнений с умеренной интенсивностью или построенных на основе игрового метода. Тренировочные занятия проводятся на фоне полного восстановления и сочетаются с активным отдыхом (купанием, играми, прогулками и т.п.). Эти факторы создают благоприятный эмоциональный фон, что значительно облегчает адаптацию детского организма к подобному увеличению нагрузок.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Соревновательная деятельность на этапе начальной спортивной подготовки носит вспомогательный характер. Она представлена главным образом в виде подготовительных и контрольных соревнований, большинство которых организовано в спортивной школе. Существенное внимание уделяется соревнованиям технической направленности, в которых предметом соревновательной деятельность юных дзюдоистов является правильность выполнения тех или иных элементов базовой техники. Важным компонентом подготовки на данном этапе является формирование мотивации обучающихся к продолжительному и систематическому тренировочному процессу, нацеленному на достижение спортивных результатов в дзюдо.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Общий объем учебных часов в годичном цикле подготовки на этапе начальной спортивной подготовки постепенно возрастает.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3.3.2. ТРЕНИРОВОЧНЫЙ ЭТАП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Тренировочный этап спортивной подготовки является естественным логическим продолжением предыдущего этапа подготовки и направлен на создание специализированной базы подготовленности дзюдоиста. Важной задачей этапа является формирование устойчивой мотивации к достижению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Одной из основных методических особенностей этапа углубленной спортивной подготовки является неуклонное повышение объема специализированных средств подготовки как в абсолютном, так и в относительном соотношении со средствами ОФП.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В процессе совершенствования двигательных качеств значительно возрастает внимание к силовой и скоростно-силовой подготовке.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спорта.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К началу тренировочного этапа основы техники дзюдо должны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совершенствованию спортивной техники, отдельных деталей двигательных действий, коррекции техники в связи с ростом физической подготовленности дзюдоиста. Значительная роль в совершенствовании спортивной техники начинает отводиться соревновательному методу. Вместе с задачами технической подготовки дзюдоиста активно расширяет свой арсенал тактических элементов и совершенствует их в условиях соревновательной деятельности.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Переход к тренировочному этапу у многих дзюдоистов связан с началом подготовки в новых условиях. Благодаря новым организационным формам подготовка начинает осуществляться в условиях более специализированного режима, позволяющего проводить к концу этапа 2-разовые в течение дня тренировочные занятия, то есть порядка 8-12 тренировочных занятий в недельном микроцикле. Происходит значительное увеличение общего объема учебных часов.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годичного цикла подготовки начинает приобретать выраженные черты подготовительного, соревновательного и переходного периодов. Подготовительный период включает общеподготовительную и специально-подготовительную фазы. 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тренировочными и восстановительными микроциклами.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Оптимальные сроки становления спортивного мастерства предполагают, что дзюдоист, завершая подготовку на тренировочном этапе, должен выполнить норму «Кандидат в мастера спорта» ЕВСК. </w:t>
      </w: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3.4.  ПРОГРАММНЫЙ МАТЕРИАЛ ДЛЯ ПРАКТИЧЕСКИХ ЗАНЯТИЙ</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К ПОСТРОЕНИЮ ЭТАПОВ МНОГОЛЕТНЕЙ ПОДГОТОВКИ</w:t>
      </w:r>
    </w:p>
    <w:p>
      <w:pPr>
        <w:autoSpaceDE w:val="0"/>
        <w:autoSpaceDN w:val="0"/>
        <w:adjustRightInd w:val="0"/>
        <w:spacing w:line="276" w:lineRule="auto"/>
        <w:jc w:val="both"/>
        <w:rPr>
          <w:rFonts w:ascii="Times New Roman" w:hAnsi="Times New Roman"/>
          <w:b/>
          <w:bCs/>
          <w:sz w:val="24"/>
          <w:szCs w:val="24"/>
        </w:rPr>
      </w:pP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Техническая подготовка  дзюдоиста  направлена на овладение и совершенствование техники в избранном виде спорта. Она базируется на овладении техникой выполнения комплекса специальных подводящих упражнений, используемых в тренировке. Технику вспомогательных  упражнений  следует рассматривать с позиций единства формы и содержания, как целостную деятельность. Освоение техники является непрерывным процессом, который можно разделить на ряд этапов. На начальном этапе разучиваются стойки дзюдоиста, основные захваты,  передвижения в парах, броски, самостраховка. Занятия по ОФП  проводятся преимущественно в игровой форме: игровые единоборства (петушиный бой, бой всадников и т.д.), силовые игры (растаскивания, регби), для развития ловкости и выносливости (круговая лапта, салки), для развития силы (подтягивания, лазание по канату, различные виды отжиманий), гибкости (гимнастический мост, упражнения на растягивание и др.), ловкости (спортивные игры). Специальная физическая подготовка включает упражнения  для развития силы (борьба с более сильным партнером), быстроты (борьба с более быстрым партнером, броски на скорость за 5 и 10 минут), гибкости ( броски с наибольшей амплитудой), ловкости (выполнение изученных действий в условиях поединка). На этапе детализированного разучивания  двигательного действия происходит углубленное овладение техническим арсеналом борьбы дзюдо. Специальная физическая подготовка направлена на развитие скоростносиловых качеств, скоростной выносливости, борцовской выносливости, ловкости.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 При обучении технике превалирует установка на опережение формирования технического мастерства. Суть данного положения состоит в том, что на всех этапах спортсмены постепенно усваивают динамическую структуру двигательных навыков в том режиме, который реализуется в соревновательной деятельности.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Тактика - это действия, поведение дзюдоиста на соревнованиях, направленные на достижение конкретной цели в каждом из них. В основе спортивной тактики лежат ее двигательные проявления. Тактическая подготовка направлена на формирование способности дзюдоиста к эффективной соревновательной деятельности. Сложность заключается в том, что она объединяет психический, моторный и исполнительный компоненты, то есть технику спортивных движений и стратегию борьбы на татами. В программу практического овладения тактическим мастерством необходимо включить упражнения: использование усилий партнера для проведения бросков, для подготовки проведения приемов используется сковывание, маневрирование, выведение из равновесия, изучается тактика захватов, передвижений, проведение приемов,  ведение поединков с различными по росту и весу партнерами. Данный комплекс мероприятий, включаемых в тренировочный процесс, позволит выработать  у дзюдоиста способность контроля элементов техники по основным компонентам соревновательной деятельности. Тактическая подготовка - это обучение дзюдоистов правильно принимать решения относительно своих действий, поведения в конкретной обстановке соревнований. Она состоит из двух главных частей - теоретической и практической тактической подготовки каждого дзюдоиста. Надо постоянно проводить специальные теоретические занятия, на которых: - рассказывать дзюдоистам о различных тактических вариантах ведения боя; - показывать видеосъемки тактики боя самого спортсмена  и бои других спортсменов; - изучить тактику боя  своих главных соперников, собирать на них досье; - изучать тактическую подготовленность зарубежных дзюдоистов. Практическая тактическая подготовка – это многократное выполнение специальных тактических заданий, вариантов тактики боя во время тренировочных занятий, контрольных  поединков и в основных соревнованиях. Тактическая подготовка должна проводиться с первого и до последнего дня занятий спортсмена выбранным видом спорта  и выступлений в соревнованиях. Основное содержание направленности педагогического процесса тактической подготовки состоит в формировании  высокого уровня техникотактического мастерства дзюдоиста и навыка его использования  вне зависимости от уровня соревнований и мастерства соперника. При планировании тактики боя дзюдоиста на конкретных соревнованиях необходимо обращать внимание на составление тактического плана с известным соперником и его реализация. </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b/>
          <w:color w:val="000000"/>
          <w:sz w:val="24"/>
          <w:szCs w:val="24"/>
        </w:rPr>
      </w:pPr>
    </w:p>
    <w:p>
      <w:pPr>
        <w:autoSpaceDE w:val="0"/>
        <w:autoSpaceDN w:val="0"/>
        <w:adjustRightInd w:val="0"/>
        <w:spacing w:line="276" w:lineRule="auto"/>
        <w:ind w:firstLine="708"/>
        <w:jc w:val="center"/>
        <w:rPr>
          <w:rFonts w:ascii="Times New Roman" w:hAnsi="Times New Roman"/>
          <w:b/>
          <w:sz w:val="24"/>
          <w:szCs w:val="24"/>
        </w:rPr>
      </w:pPr>
      <w:r>
        <w:rPr>
          <w:rFonts w:ascii="Times New Roman" w:hAnsi="Times New Roman"/>
          <w:b/>
          <w:sz w:val="24"/>
          <w:szCs w:val="24"/>
        </w:rPr>
        <w:t>3.5 ВОСПИТАТЕЛЬНАЯ РАБОТА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Главной задачей в занятиях с юными дзюдоистами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играет непосредственно спортивная деятельность. В процессе тренировочных занятий у спортсменов воспитывается гуманное отношение к другому человеку, коллективу, формируется личность спортсмена и межличностные отношения. Дается установка на тренировочную деятельность через формирование положительной мотивации к занятиям дзюдо, прививается устойчивый интерес к систематическим занятиям спортом, формируется потребность в здоровом образе жизни. Большое внимание в воспитательной работе необходимо уделять формированию понятия «спортивная честь», воспитывать смелость и выдержку, настойчивость и решительность.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Ведущее место в формировании нравственного сознания юных спортсменов принадлежит методам убеждения и методам поощрения. Убеждение во всех случаях должно быть доказательным и подкрепляться ссылками на конкретные данные и на опыт самого занимающегося. Поощрение может быть в виде одобрения, похвалы, благодарности </w:t>
      </w:r>
      <w:r>
        <w:rPr>
          <w:rFonts w:ascii="Times New Roman" w:hAnsi="Times New Roman"/>
          <w:sz w:val="24"/>
          <w:szCs w:val="24"/>
          <w:lang w:val="ru-RU"/>
        </w:rPr>
        <w:t>тренера - преподавателя</w:t>
      </w:r>
      <w:r>
        <w:rPr>
          <w:rFonts w:hint="default" w:ascii="Times New Roman" w:hAnsi="Times New Roman"/>
          <w:sz w:val="24"/>
          <w:szCs w:val="24"/>
          <w:lang w:val="ru-RU"/>
        </w:rPr>
        <w:t xml:space="preserve"> </w:t>
      </w:r>
      <w:r>
        <w:rPr>
          <w:rFonts w:ascii="Times New Roman" w:hAnsi="Times New Roman"/>
          <w:sz w:val="24"/>
          <w:szCs w:val="24"/>
        </w:rPr>
        <w:t xml:space="preserve">и коллектива и соответствовать действительным заслугам спортсмена. Одним из методов воспитания является дисциплинарное взыскание, выраженное в осуждении, отрицательной оценке поступков и действий обучающегося. Виды взысканий разнообразны: замечание, устный выговор, разбор поступка в спортивном коллективе, отстранение от занятий, соревнований. Спортивный коллектив является важным фактором нравственного формирования личности спортсмена. В спортивном коллективе проявляются разнообразные отношения: спортсмена к своему коллективу, между членами коллектива, между спортивными соперниками. Воспитание волевых качеств – одна из важнейших задач в деятельности </w:t>
      </w:r>
      <w:r>
        <w:rPr>
          <w:rFonts w:ascii="Times New Roman" w:hAnsi="Times New Roman"/>
          <w:sz w:val="24"/>
          <w:szCs w:val="24"/>
          <w:lang w:val="ru-RU"/>
        </w:rPr>
        <w:t>тренера - преподавателя</w:t>
      </w:r>
      <w:r>
        <w:rPr>
          <w:rFonts w:ascii="Times New Roman" w:hAnsi="Times New Roman"/>
          <w:sz w:val="24"/>
          <w:szCs w:val="24"/>
        </w:rPr>
        <w:t xml:space="preserve"> Волевые качества формируются в процессе сознательного преодоления трудностей объективного и субъективного характера.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4. СИСТЕМА КОНТРОЛЯ И ЗАЧЕТНЫЕ ТРЕБОВАНИЯ</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Основными нормативами в подготовке лиц, занимающихся дзюдо на этапах многолетнего тренировочного процесса являются: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общая посещаемость тренировок;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уровень и динамика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участие в соревнованиях;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нормативные требования спортивной квалификации;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теоретические знания адаптивного и паралимпийского спорта, спортивной тренировки, гигиены, здоровья человека, антидопингового образования.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Нормативные характеристики и основные показатели выполнения программных требований этапов спортивной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стабильность состава обучающихся, посещаемость ими тренировочных занятий; - положительная динамика индивидуальных показателей развития физических качеств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уровень освоения основ гигиены и самоконтроля. </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4.1. ТРЕБОВАНИЯ К РЕЗУЛЬТАТАМ ОСВОЕНИЯ ПРОГРАММЫ</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ПО ПРЕДМЕТНЫМ ОБЛАСТЯМ</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Результатами освоения Программы является приобретение обучающимися следующих знаний, умений и навыков в предметных областях: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в области теории и методики физической культуры и спорта: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история развития избранного вида спорта;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философии и психологии спортивных единоборств;</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место и роль физической культуры и спорта в современном обществе;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спортивной подготовки и тренировочного процесса;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необходимые сведения о строении и функциях организма человека;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гигиенические знания, умения и навыки;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режим дня, закаливание организма, здоровый образ жизни;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спортивного питания;</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требования к оборудованию, инвентарю и спортивной экипировке;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требования техники безопасности при занятиях избранным видом спорта.</w:t>
      </w:r>
    </w:p>
    <w:p>
      <w:pPr>
        <w:autoSpaceDE w:val="0"/>
        <w:autoSpaceDN w:val="0"/>
        <w:adjustRightInd w:val="0"/>
        <w:spacing w:line="276" w:lineRule="auto"/>
        <w:ind w:firstLine="708"/>
        <w:jc w:val="both"/>
        <w:rPr>
          <w:rFonts w:ascii="Times New Roman" w:hAnsi="Times New Roman"/>
          <w:b/>
          <w:bCs/>
          <w:i/>
          <w:iCs/>
          <w:sz w:val="24"/>
          <w:szCs w:val="24"/>
        </w:rPr>
      </w:pPr>
      <w:r>
        <w:rPr>
          <w:rFonts w:ascii="Times New Roman" w:hAnsi="Times New Roman"/>
          <w:b/>
          <w:bCs/>
          <w:i/>
          <w:iCs/>
          <w:sz w:val="24"/>
          <w:szCs w:val="24"/>
        </w:rPr>
        <w:t xml:space="preserve">в области общей и специальной физической подготовки: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освоение комплексов физических упражнений;</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pPr>
        <w:autoSpaceDE w:val="0"/>
        <w:autoSpaceDN w:val="0"/>
        <w:adjustRightInd w:val="0"/>
        <w:spacing w:line="276" w:lineRule="auto"/>
        <w:ind w:firstLine="708"/>
        <w:jc w:val="both"/>
        <w:rPr>
          <w:rFonts w:ascii="Times New Roman" w:hAnsi="Times New Roman"/>
          <w:b/>
          <w:bCs/>
          <w:i/>
          <w:iCs/>
          <w:sz w:val="24"/>
          <w:szCs w:val="24"/>
        </w:rPr>
      </w:pPr>
      <w:r>
        <w:rPr>
          <w:rFonts w:ascii="Times New Roman" w:hAnsi="Times New Roman"/>
          <w:b/>
          <w:bCs/>
          <w:i/>
          <w:iCs/>
          <w:sz w:val="24"/>
          <w:szCs w:val="24"/>
        </w:rPr>
        <w:t xml:space="preserve">в области избранного вида спорта: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повышение уровня специальной физической и функциональной подготовленности;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овладение основами техники и тактики в избранном виде спорта, дисциплине вида спорта (при наличии);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приобретение соревновательного опыта путем участия в спортивных соревнованиях;</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развитие специальных физических (двигательных) и психологических качеств;</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повышение уровня функциональной подготовленности;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в области других видов спорта и подвижных игр: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точно и своевременно выполнять задания, связанные с требованиями вида спорта и правилами подвижных игр;</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соблюдать требования техники безопасности при самостоятельном выполнении упражнений;</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навыки сохранения собственной физической формы.</w:t>
      </w:r>
    </w:p>
    <w:p>
      <w:pPr>
        <w:autoSpaceDE w:val="0"/>
        <w:autoSpaceDN w:val="0"/>
        <w:adjustRightInd w:val="0"/>
        <w:spacing w:line="276" w:lineRule="auto"/>
        <w:jc w:val="both"/>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4.2. ТРЕБОВАНИЯ К ОСВОЕНИЮ ПРОГРАММЫ ПО ЭТАПАМ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Требования к результатам реализации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на этапе начальной подготовки</w:t>
      </w:r>
      <w:r>
        <w:rPr>
          <w:rFonts w:ascii="Times New Roman" w:hAnsi="Times New Roman"/>
          <w:sz w:val="24"/>
          <w:szCs w:val="24"/>
        </w:rPr>
        <w:t xml:space="preserve">: основ правильной техники и правил безопасности ;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дзюдо в стране и за рубежом, о спортивной гигиене дзюдоиста. Психолого-педагогические установки </w:t>
      </w:r>
      <w:r>
        <w:rPr>
          <w:rFonts w:ascii="Times New Roman" w:hAnsi="Times New Roman"/>
          <w:sz w:val="24"/>
          <w:szCs w:val="24"/>
          <w:lang w:val="ru-RU"/>
        </w:rPr>
        <w:t>тренера - преподавателя</w:t>
      </w:r>
      <w:r>
        <w:rPr>
          <w:rFonts w:ascii="Times New Roman" w:hAnsi="Times New Roman"/>
          <w:sz w:val="24"/>
          <w:szCs w:val="24"/>
        </w:rPr>
        <w:t xml:space="preserve">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на тренировочном этапе</w:t>
      </w:r>
      <w:r>
        <w:rPr>
          <w:rFonts w:ascii="Times New Roman" w:hAnsi="Times New Roman"/>
          <w:sz w:val="24"/>
          <w:szCs w:val="24"/>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pPr>
        <w:autoSpaceDE w:val="0"/>
        <w:autoSpaceDN w:val="0"/>
        <w:adjustRightInd w:val="0"/>
        <w:spacing w:line="276" w:lineRule="auto"/>
        <w:ind w:firstLine="708"/>
        <w:jc w:val="center"/>
        <w:rPr>
          <w:rFonts w:ascii="Times New Roman" w:hAnsi="Times New Roman"/>
          <w:sz w:val="24"/>
          <w:szCs w:val="24"/>
        </w:rPr>
      </w:pPr>
    </w:p>
    <w:p>
      <w:pPr>
        <w:autoSpaceDE w:val="0"/>
        <w:autoSpaceDN w:val="0"/>
        <w:adjustRightInd w:val="0"/>
        <w:spacing w:line="276" w:lineRule="auto"/>
        <w:ind w:firstLine="708"/>
        <w:jc w:val="center"/>
        <w:rPr>
          <w:rFonts w:ascii="Times New Roman" w:hAnsi="Times New Roman"/>
          <w:b/>
          <w:sz w:val="24"/>
          <w:szCs w:val="24"/>
        </w:rPr>
      </w:pPr>
    </w:p>
    <w:p>
      <w:pPr>
        <w:autoSpaceDE w:val="0"/>
        <w:autoSpaceDN w:val="0"/>
        <w:adjustRightInd w:val="0"/>
        <w:spacing w:line="276" w:lineRule="auto"/>
        <w:ind w:firstLine="708"/>
        <w:jc w:val="center"/>
        <w:rPr>
          <w:rFonts w:ascii="Times New Roman" w:hAnsi="Times New Roman"/>
          <w:sz w:val="24"/>
          <w:szCs w:val="24"/>
        </w:rPr>
      </w:pPr>
      <w:r>
        <w:rPr>
          <w:rFonts w:ascii="Times New Roman" w:hAnsi="Times New Roman"/>
          <w:b/>
          <w:sz w:val="24"/>
          <w:szCs w:val="24"/>
        </w:rPr>
        <w:t>4.3 КОМПЛЕКСЫ КОНТРОЛЬНЫХ УПРАЖНЕНИЙ ДЛЯ ОЦЕНКИ РЕЗУЛЬТАТОВ ОСВОЕНИЯ ПРОГРАММЫ</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упражнения (таблицы не прилагаются),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специализированные упражнения.</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4.4. МЕТОДИЧЕСКИЕ УКАЗАНИЯ ПО ОРГАНИЗАЦИИ АТТЕСТАЦИИ</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Основные требования к контролю: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дзюдо.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проведении промежуточной и итоговой аттестации обучающихся учитываются результаты освоения Программы по каждой предметной области.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Ежегодно приказом утверждаются сроки сдачи аттестации по различным предметным областям (в течение месяца в конце учебного года) и члены аттестационной комиссии.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отчисления обучающегося из Учреждения.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обучающихся не явившихся на аттестацию по уважительной причине аттестация будет назначена на другое время.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случае неудачной сдачи требований аттестации обучающийся имеет право на повторную аттестацию, но не более одного раза.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Учреждения за не освоение программных требований.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pPr>
        <w:autoSpaceDE w:val="0"/>
        <w:autoSpaceDN w:val="0"/>
        <w:adjustRightInd w:val="0"/>
        <w:spacing w:line="276" w:lineRule="auto"/>
        <w:jc w:val="both"/>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 xml:space="preserve">4.5. ТРЕБОВАНИЯ К РЕЗУЛЬТАТАМ ОСВОЕНИЯ ПРОГРАММЫ, </w:t>
      </w:r>
    </w:p>
    <w:p>
      <w:pPr>
        <w:autoSpaceDE w:val="0"/>
        <w:autoSpaceDN w:val="0"/>
        <w:adjustRightInd w:val="0"/>
        <w:spacing w:line="276" w:lineRule="auto"/>
        <w:jc w:val="both"/>
        <w:rPr>
          <w:rFonts w:ascii="Times New Roman" w:hAnsi="Times New Roman"/>
          <w:color w:val="000000"/>
          <w:sz w:val="24"/>
          <w:szCs w:val="24"/>
        </w:rPr>
      </w:pPr>
    </w:p>
    <w:p>
      <w:pPr>
        <w:spacing w:after="0" w:line="240" w:lineRule="auto"/>
        <w:contextualSpacing/>
        <w:jc w:val="center"/>
        <w:rPr>
          <w:rFonts w:ascii="Times New Roman" w:hAnsi="Times New Roman" w:cs="Times New Roman"/>
          <w:b/>
          <w:sz w:val="28"/>
          <w:szCs w:val="28"/>
        </w:rPr>
      </w:pPr>
      <w:bookmarkStart w:id="1" w:name="_Hlk91062155"/>
      <w:r>
        <w:rPr>
          <w:rFonts w:ascii="Times New Roman" w:hAnsi="Times New Roman" w:eastAsia="Times New Roman" w:cs="Times New Roman"/>
          <w:b/>
          <w:color w:val="auto"/>
          <w:sz w:val="28"/>
          <w:szCs w:val="28"/>
        </w:rPr>
        <w:t>Нормативы общей физической и специальной физической</w:t>
      </w:r>
      <w:r>
        <w:rPr>
          <w:rFonts w:ascii="Times New Roman" w:hAnsi="Times New Roman" w:eastAsia="Times New Roman" w:cs="Times New Roman"/>
          <w:bCs/>
          <w:color w:val="auto"/>
          <w:sz w:val="28"/>
          <w:szCs w:val="28"/>
        </w:rPr>
        <w:t xml:space="preserve"> </w:t>
      </w:r>
      <w:r>
        <w:rPr>
          <w:rFonts w:ascii="Times New Roman" w:hAnsi="Times New Roman" w:eastAsia="Times New Roman" w:cs="Times New Roman"/>
          <w:b/>
          <w:color w:val="auto"/>
          <w:sz w:val="28"/>
          <w:szCs w:val="28"/>
        </w:rPr>
        <w:t>подготовки</w:t>
      </w:r>
      <w:r>
        <w:rPr>
          <w:b/>
        </w:rPr>
        <w:t xml:space="preserve"> </w:t>
      </w:r>
      <w:r>
        <w:rPr>
          <w:rFonts w:ascii="Times New Roman" w:hAnsi="Times New Roman" w:cs="Times New Roman"/>
          <w:b/>
          <w:color w:val="auto"/>
          <w:sz w:val="28"/>
          <w:szCs w:val="28"/>
        </w:rPr>
        <w:t xml:space="preserve">для зачисления и перевода на </w:t>
      </w:r>
      <w:r>
        <w:rPr>
          <w:rFonts w:ascii="Times New Roman" w:hAnsi="Times New Roman" w:cs="Times New Roman"/>
          <w:b/>
          <w:sz w:val="28"/>
          <w:szCs w:val="28"/>
        </w:rPr>
        <w:t>этап</w:t>
      </w:r>
      <w:r>
        <w:rPr>
          <w:rFonts w:ascii="Times New Roman" w:hAnsi="Times New Roman" w:eastAsia="Times New Roman" w:cs="Times New Roman"/>
          <w:b/>
          <w:color w:val="auto"/>
          <w:sz w:val="28"/>
          <w:szCs w:val="28"/>
        </w:rPr>
        <w:t xml:space="preserve"> начальной подготовки</w:t>
      </w:r>
      <w:r>
        <w:rPr>
          <w:b/>
        </w:rPr>
        <w:t xml:space="preserve"> </w:t>
      </w:r>
      <w:r>
        <w:rPr>
          <w:rFonts w:ascii="Times New Roman" w:hAnsi="Times New Roman" w:eastAsia="Times New Roman" w:cs="Times New Roman"/>
          <w:b/>
          <w:color w:val="auto"/>
          <w:sz w:val="28"/>
          <w:szCs w:val="28"/>
        </w:rPr>
        <w:t xml:space="preserve">по виду спорта </w:t>
      </w:r>
      <w:r>
        <w:rPr>
          <w:rFonts w:ascii="Times New Roman" w:hAnsi="Times New Roman" w:cs="Times New Roman"/>
          <w:b/>
          <w:color w:val="auto"/>
          <w:sz w:val="28"/>
          <w:szCs w:val="28"/>
        </w:rPr>
        <w:t>«</w:t>
      </w:r>
      <w:r>
        <w:rPr>
          <w:rFonts w:ascii="Times New Roman" w:hAnsi="Times New Roman" w:cs="Times New Roman"/>
          <w:b/>
          <w:sz w:val="28"/>
          <w:szCs w:val="28"/>
        </w:rPr>
        <w:t>дзюдо</w:t>
      </w:r>
      <w:r>
        <w:rPr>
          <w:rFonts w:ascii="Times New Roman" w:hAnsi="Times New Roman" w:cs="Times New Roman"/>
          <w:b/>
          <w:color w:val="auto"/>
          <w:sz w:val="28"/>
          <w:szCs w:val="28"/>
        </w:rPr>
        <w:t>»</w:t>
      </w:r>
    </w:p>
    <w:p>
      <w:pPr>
        <w:tabs>
          <w:tab w:val="left" w:pos="1695"/>
        </w:tabs>
        <w:spacing w:line="240" w:lineRule="auto"/>
        <w:rPr>
          <w:rFonts w:ascii="Times New Roman" w:hAnsi="Times New Roman" w:cs="Times New Roman"/>
          <w:sz w:val="28"/>
          <w:szCs w:val="28"/>
        </w:rPr>
      </w:pPr>
    </w:p>
    <w:bookmarkEnd w:id="1"/>
    <w:tbl>
      <w:tblPr>
        <w:tblStyle w:val="5"/>
        <w:tblW w:w="10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4498"/>
        <w:gridCol w:w="1777"/>
        <w:gridCol w:w="1735"/>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п/п</w:t>
            </w:r>
          </w:p>
        </w:tc>
        <w:tc>
          <w:tcPr>
            <w:tcW w:w="4499"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Упражнения</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Единица измерения</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Норматив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732"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мальчики</w:t>
            </w:r>
          </w:p>
        </w:tc>
        <w:tc>
          <w:tcPr>
            <w:tcW w:w="1451"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девочки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5"/>
            <w:shd w:val="clear" w:color="auto" w:fill="auto"/>
            <w:vAlign w:val="center"/>
          </w:tcPr>
          <w:p>
            <w:pPr>
              <w:spacing w:after="0" w:line="240" w:lineRule="auto"/>
              <w:ind w:left="65"/>
              <w:jc w:val="center"/>
              <w:rPr>
                <w:rFonts w:ascii="Times New Roman" w:hAnsi="Times New Roman" w:cs="Times New Roman"/>
                <w:color w:val="auto"/>
                <w:sz w:val="24"/>
                <w:szCs w:val="24"/>
              </w:rPr>
            </w:pPr>
            <w:r>
              <w:rPr>
                <w:rFonts w:ascii="Times New Roman" w:hAnsi="Times New Roman" w:cs="Times New Roman"/>
                <w:color w:val="auto"/>
                <w:sz w:val="24"/>
                <w:szCs w:val="24"/>
              </w:rPr>
              <w:t>1. Нормативы общей физической подготовки для возрастной группы 7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w:t>
            </w:r>
            <w:r>
              <w:rPr>
                <w:rFonts w:ascii="Times New Roman" w:hAnsi="Times New Roman" w:cs="Times New Roman"/>
                <w:color w:val="auto"/>
                <w:sz w:val="24"/>
                <w:szCs w:val="24"/>
              </w:rPr>
              <w:t>1.</w:t>
            </w:r>
          </w:p>
        </w:tc>
        <w:tc>
          <w:tcPr>
            <w:tcW w:w="4499" w:type="dxa"/>
            <w:vMerge w:val="restart"/>
            <w:shd w:val="clear" w:color="auto" w:fill="auto"/>
            <w:vAlign w:val="center"/>
          </w:tcPr>
          <w:p>
            <w:pPr>
              <w:pStyle w:val="18"/>
              <w:contextualSpacing/>
              <w:jc w:val="center"/>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2"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451" w:type="dxa"/>
            <w:shd w:val="clear" w:color="auto" w:fill="auto"/>
            <w:vAlign w:val="center"/>
          </w:tcPr>
          <w:p>
            <w:pPr>
              <w:pStyle w:val="18"/>
              <w:contextualSpacing/>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4499"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Сгибание и разгибание рук в упоре лежа на полу</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2"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451"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1.3.</w:t>
            </w:r>
          </w:p>
        </w:tc>
        <w:tc>
          <w:tcPr>
            <w:tcW w:w="4499"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Наклон вперед из положения стоя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на гимнастической скамье (от уровня скамьи)</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2"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451"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4499"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Метание теннисного мяча в цель,</w:t>
            </w:r>
          </w:p>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дистанция 6 м</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попаданий</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2"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451"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5"/>
            <w:shd w:val="clear" w:color="auto" w:fill="auto"/>
            <w:vAlign w:val="center"/>
          </w:tcPr>
          <w:p>
            <w:pPr>
              <w:pStyle w:val="17"/>
              <w:spacing w:after="0" w:line="240" w:lineRule="auto"/>
              <w:ind w:left="65"/>
              <w:jc w:val="center"/>
              <w:rPr>
                <w:rFonts w:ascii="Times New Roman" w:hAnsi="Times New Roman" w:cs="Times New Roman"/>
                <w:color w:val="auto"/>
                <w:sz w:val="24"/>
                <w:szCs w:val="24"/>
              </w:rPr>
            </w:pPr>
            <w:r>
              <w:rPr>
                <w:rFonts w:ascii="Times New Roman" w:hAnsi="Times New Roman" w:cs="Times New Roman"/>
                <w:color w:val="auto"/>
                <w:sz w:val="24"/>
                <w:szCs w:val="24"/>
              </w:rPr>
              <w:t>2. Нормативы общей физической подготовки для возрастной группы 8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2.1.</w:t>
            </w:r>
          </w:p>
        </w:tc>
        <w:tc>
          <w:tcPr>
            <w:tcW w:w="4499" w:type="dxa"/>
            <w:vMerge w:val="restart"/>
            <w:shd w:val="clear" w:color="auto" w:fill="auto"/>
            <w:vAlign w:val="center"/>
          </w:tcPr>
          <w:p>
            <w:pPr>
              <w:pStyle w:val="18"/>
              <w:contextualSpacing/>
              <w:jc w:val="center"/>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5"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448"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4499"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Сгибание и разгибание рук в упоре лежа на полу</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5"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448"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4499"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Наклон вперед из положения стоя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на гимнастической скамье (от уровня скамьи)</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5"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448"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2.4.</w:t>
            </w:r>
          </w:p>
        </w:tc>
        <w:tc>
          <w:tcPr>
            <w:tcW w:w="4499"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Метание теннисного мяча в цель, дистанция 6 м</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попаданий</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2"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451"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5"/>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 Нормативы общей физической подготовки для возрастной группы 9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w:t>
            </w:r>
          </w:p>
        </w:tc>
        <w:tc>
          <w:tcPr>
            <w:tcW w:w="4499" w:type="dxa"/>
            <w:vMerge w:val="restart"/>
            <w:shd w:val="clear" w:color="auto" w:fill="auto"/>
            <w:vAlign w:val="center"/>
          </w:tcPr>
          <w:p>
            <w:pPr>
              <w:pStyle w:val="18"/>
              <w:contextualSpacing/>
              <w:jc w:val="center"/>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5"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448"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3.2.</w:t>
            </w:r>
          </w:p>
        </w:tc>
        <w:tc>
          <w:tcPr>
            <w:tcW w:w="4499"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Сгибание и разгибание рук в упоре лежа на полу</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5"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448"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3.3.</w:t>
            </w:r>
          </w:p>
        </w:tc>
        <w:tc>
          <w:tcPr>
            <w:tcW w:w="4499"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Наклон вперед из положения стоя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на гимнастической скамье (от уровня скамьи)</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5"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448"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5"/>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 Нормативы общей физической подготовки для возрастной группы 10 лет и старше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4.1.</w:t>
            </w:r>
          </w:p>
        </w:tc>
        <w:tc>
          <w:tcPr>
            <w:tcW w:w="4499"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Подтягивание из виса лежа на низкой перекладине 90 см</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5"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448"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4.2.</w:t>
            </w:r>
          </w:p>
        </w:tc>
        <w:tc>
          <w:tcPr>
            <w:tcW w:w="4499"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Сгибание и разгибание рук в упоре лежа на полу</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5"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448"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4499"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Наклон вперед из положения стоя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на гимнастической скамье (от уровня скамьи)</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5"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448"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5"/>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5. Нормативы специальной физической подготовки для возрастной группы 7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pStyle w:val="17"/>
              <w:spacing w:after="0" w:line="24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5.1.</w:t>
            </w:r>
          </w:p>
        </w:tc>
        <w:tc>
          <w:tcPr>
            <w:tcW w:w="4499" w:type="dxa"/>
            <w:vMerge w:val="restart"/>
            <w:shd w:val="clear" w:color="auto" w:fill="auto"/>
            <w:vAlign w:val="center"/>
          </w:tcPr>
          <w:p>
            <w:pPr>
              <w:pStyle w:val="17"/>
              <w:spacing w:after="0" w:line="24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Челночный бег 3×10 м</w:t>
            </w:r>
          </w:p>
        </w:tc>
        <w:tc>
          <w:tcPr>
            <w:tcW w:w="1778" w:type="dxa"/>
            <w:vMerge w:val="restart"/>
            <w:shd w:val="clear" w:color="auto" w:fill="auto"/>
            <w:vAlign w:val="center"/>
          </w:tcPr>
          <w:p>
            <w:pPr>
              <w:pStyle w:val="17"/>
              <w:spacing w:after="0" w:line="24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3183" w:type="dxa"/>
            <w:gridSpan w:val="2"/>
            <w:shd w:val="clear" w:color="auto" w:fill="auto"/>
            <w:vAlign w:val="center"/>
          </w:tcPr>
          <w:p>
            <w:pPr>
              <w:pStyle w:val="17"/>
              <w:spacing w:after="0" w:line="240" w:lineRule="auto"/>
              <w:ind w:left="65"/>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5"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11,0</w:t>
            </w:r>
          </w:p>
        </w:tc>
        <w:tc>
          <w:tcPr>
            <w:tcW w:w="1448"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pStyle w:val="17"/>
              <w:spacing w:after="0" w:line="24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5.2.</w:t>
            </w:r>
          </w:p>
        </w:tc>
        <w:tc>
          <w:tcPr>
            <w:tcW w:w="4499" w:type="dxa"/>
            <w:vMerge w:val="restart"/>
            <w:shd w:val="clear" w:color="auto" w:fill="auto"/>
            <w:vAlign w:val="center"/>
          </w:tcPr>
          <w:p>
            <w:pPr>
              <w:pStyle w:val="17"/>
              <w:spacing w:after="0" w:line="24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Поднимание туловища из положения лежа на спине (за 30 с)</w:t>
            </w:r>
          </w:p>
        </w:tc>
        <w:tc>
          <w:tcPr>
            <w:tcW w:w="1778" w:type="dxa"/>
            <w:vMerge w:val="restart"/>
            <w:shd w:val="clear" w:color="auto" w:fill="auto"/>
            <w:vAlign w:val="center"/>
          </w:tcPr>
          <w:p>
            <w:pPr>
              <w:pStyle w:val="17"/>
              <w:spacing w:after="0" w:line="24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183" w:type="dxa"/>
            <w:gridSpan w:val="2"/>
            <w:shd w:val="clear" w:color="auto" w:fill="auto"/>
            <w:vAlign w:val="center"/>
          </w:tcPr>
          <w:p>
            <w:pPr>
              <w:pStyle w:val="17"/>
              <w:spacing w:after="0" w:line="240" w:lineRule="auto"/>
              <w:ind w:left="65"/>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5"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448"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pStyle w:val="17"/>
              <w:spacing w:after="0" w:line="24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5.3.</w:t>
            </w:r>
          </w:p>
        </w:tc>
        <w:tc>
          <w:tcPr>
            <w:tcW w:w="4499" w:type="dxa"/>
            <w:vMerge w:val="restart"/>
            <w:shd w:val="clear" w:color="auto" w:fill="auto"/>
            <w:vAlign w:val="center"/>
          </w:tcPr>
          <w:p>
            <w:pPr>
              <w:pStyle w:val="17"/>
              <w:spacing w:after="0" w:line="24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Прыжок в длину с места толчком двумя ногами</w:t>
            </w:r>
          </w:p>
        </w:tc>
        <w:tc>
          <w:tcPr>
            <w:tcW w:w="1778" w:type="dxa"/>
            <w:vMerge w:val="restart"/>
            <w:shd w:val="clear" w:color="auto" w:fill="auto"/>
            <w:vAlign w:val="center"/>
          </w:tcPr>
          <w:p>
            <w:pPr>
              <w:pStyle w:val="17"/>
              <w:spacing w:after="0" w:line="240" w:lineRule="auto"/>
              <w:ind w:left="0"/>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183" w:type="dxa"/>
            <w:gridSpan w:val="2"/>
            <w:shd w:val="clear" w:color="auto" w:fill="auto"/>
            <w:vAlign w:val="center"/>
          </w:tcPr>
          <w:p>
            <w:pPr>
              <w:pStyle w:val="17"/>
              <w:spacing w:after="0" w:line="240" w:lineRule="auto"/>
              <w:ind w:left="65"/>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5"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1448"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5"/>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 Нормативы специальной физической подготовки для возрастной группы 8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6.1.</w:t>
            </w:r>
          </w:p>
        </w:tc>
        <w:tc>
          <w:tcPr>
            <w:tcW w:w="4499"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Челночный бег 3×10 м</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2"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10,6</w:t>
            </w:r>
          </w:p>
        </w:tc>
        <w:tc>
          <w:tcPr>
            <w:tcW w:w="1451"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6.2.</w:t>
            </w:r>
          </w:p>
        </w:tc>
        <w:tc>
          <w:tcPr>
            <w:tcW w:w="4499"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Поднимание туловища из положения лежа на спине (за 30 с)</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2"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451"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6.3.</w:t>
            </w:r>
          </w:p>
        </w:tc>
        <w:tc>
          <w:tcPr>
            <w:tcW w:w="4499"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Прыжок в длину с места толчком двумя ногами</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2"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70</w:t>
            </w:r>
          </w:p>
        </w:tc>
        <w:tc>
          <w:tcPr>
            <w:tcW w:w="1451"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5"/>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7. Нормативы специальной физической подготовки для возрастной группы 9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7.1.</w:t>
            </w:r>
          </w:p>
        </w:tc>
        <w:tc>
          <w:tcPr>
            <w:tcW w:w="4499"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Челночный бег 3×10 м</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5"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10,4</w:t>
            </w:r>
          </w:p>
        </w:tc>
        <w:tc>
          <w:tcPr>
            <w:tcW w:w="1448"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7.2.</w:t>
            </w:r>
          </w:p>
        </w:tc>
        <w:tc>
          <w:tcPr>
            <w:tcW w:w="4499"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Поднимание туловища из положения лежа на спине (за 30 с)</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5"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448"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7.3.</w:t>
            </w:r>
          </w:p>
        </w:tc>
        <w:tc>
          <w:tcPr>
            <w:tcW w:w="4499"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Прыжок в длину с места толчком двумя ногами</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5"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80</w:t>
            </w:r>
          </w:p>
        </w:tc>
        <w:tc>
          <w:tcPr>
            <w:tcW w:w="1448"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5"/>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 Нормативы специальной физической подготовки для возрастной группы 10 лет и старше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8.1.</w:t>
            </w:r>
          </w:p>
        </w:tc>
        <w:tc>
          <w:tcPr>
            <w:tcW w:w="4499"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Челночный бег 3×10 м</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5"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10,2</w:t>
            </w:r>
          </w:p>
        </w:tc>
        <w:tc>
          <w:tcPr>
            <w:tcW w:w="1448"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8.2.</w:t>
            </w:r>
          </w:p>
        </w:tc>
        <w:tc>
          <w:tcPr>
            <w:tcW w:w="4499"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Поднимание туловища из положения лежа на спине (за 30 с)</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5"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448"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8.3.</w:t>
            </w:r>
          </w:p>
        </w:tc>
        <w:tc>
          <w:tcPr>
            <w:tcW w:w="4499"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Прыжок в длину с места толчком двумя ногами</w:t>
            </w:r>
          </w:p>
        </w:tc>
        <w:tc>
          <w:tcPr>
            <w:tcW w:w="1778"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18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4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499"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78"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735"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95</w:t>
            </w:r>
          </w:p>
        </w:tc>
        <w:tc>
          <w:tcPr>
            <w:tcW w:w="1448"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85</w:t>
            </w:r>
          </w:p>
        </w:tc>
      </w:tr>
    </w:tbl>
    <w:p>
      <w:pPr>
        <w:pBdr>
          <w:top w:val="none" w:color="auto" w:sz="0" w:space="0"/>
          <w:left w:val="none" w:color="auto" w:sz="0" w:space="0"/>
          <w:bottom w:val="none" w:color="auto" w:sz="0" w:space="0"/>
          <w:right w:val="none" w:color="auto" w:sz="0" w:space="0"/>
        </w:pBdr>
        <w:suppressAutoHyphens w:val="0"/>
        <w:spacing w:after="0" w:line="240" w:lineRule="auto"/>
        <w:rPr>
          <w:rFonts w:ascii="Times New Roman" w:hAnsi="Times New Roman" w:eastAsia="Times New Roman" w:cs="Times New Roman"/>
          <w:b/>
          <w:color w:val="auto"/>
          <w:sz w:val="28"/>
          <w:szCs w:val="28"/>
        </w:rPr>
      </w:pPr>
      <w:r>
        <w:rPr>
          <w:rFonts w:ascii="Times New Roman" w:hAnsi="Times New Roman" w:cs="Times New Roman"/>
          <w:sz w:val="28"/>
          <w:szCs w:val="28"/>
        </w:rPr>
        <w:br w:type="page"/>
      </w:r>
      <w:bookmarkStart w:id="2" w:name="_Hlk91062192"/>
    </w:p>
    <w:p>
      <w:pPr>
        <w:spacing w:after="0" w:line="240" w:lineRule="auto"/>
        <w:ind w:left="142"/>
        <w:jc w:val="center"/>
        <w:rPr>
          <w:rFonts w:ascii="Times New Roman" w:hAnsi="Times New Roman" w:cs="Times New Roman"/>
          <w:b/>
          <w:sz w:val="28"/>
          <w:szCs w:val="28"/>
        </w:rPr>
      </w:pPr>
      <w:r>
        <w:rPr>
          <w:rFonts w:ascii="Times New Roman" w:hAnsi="Times New Roman" w:eastAsia="Times New Roman" w:cs="Times New Roman"/>
          <w:b/>
          <w:color w:val="auto"/>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w:t>
      </w:r>
      <w:r>
        <w:rPr>
          <w:rFonts w:ascii="Times New Roman" w:hAnsi="Times New Roman" w:cs="Times New Roman"/>
          <w:b/>
          <w:sz w:val="28"/>
          <w:szCs w:val="28"/>
        </w:rPr>
        <w:br w:type="textWrapping"/>
      </w:r>
      <w:r>
        <w:rPr>
          <w:rFonts w:ascii="Times New Roman" w:hAnsi="Times New Roman" w:cs="Times New Roman"/>
          <w:b/>
          <w:sz w:val="28"/>
          <w:szCs w:val="28"/>
        </w:rPr>
        <w:t xml:space="preserve">и </w:t>
      </w:r>
      <w:r>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sz w:val="28"/>
          <w:szCs w:val="28"/>
        </w:rPr>
        <w:t xml:space="preserve"> </w:t>
      </w:r>
      <w:r>
        <w:rPr>
          <w:rFonts w:ascii="Times New Roman" w:hAnsi="Times New Roman" w:cs="Times New Roman"/>
          <w:b/>
          <w:color w:val="auto"/>
          <w:sz w:val="28"/>
          <w:szCs w:val="28"/>
        </w:rPr>
        <w:t xml:space="preserve">для зачисления </w:t>
      </w:r>
      <w:r>
        <w:rPr>
          <w:rFonts w:ascii="Times New Roman" w:hAnsi="Times New Roman" w:cs="Times New Roman"/>
          <w:b/>
          <w:color w:val="auto"/>
          <w:sz w:val="28"/>
          <w:szCs w:val="28"/>
        </w:rPr>
        <w:br w:type="textWrapping"/>
      </w:r>
      <w:r>
        <w:rPr>
          <w:rFonts w:ascii="Times New Roman" w:hAnsi="Times New Roman" w:cs="Times New Roman"/>
          <w:b/>
          <w:color w:val="auto"/>
          <w:sz w:val="28"/>
          <w:szCs w:val="28"/>
        </w:rPr>
        <w:t xml:space="preserve">и перевода на </w:t>
      </w:r>
      <w:r>
        <w:rPr>
          <w:rFonts w:ascii="Times New Roman" w:hAnsi="Times New Roman" w:eastAsia="Times New Roman" w:cs="Times New Roman"/>
          <w:b/>
          <w:color w:val="auto"/>
          <w:sz w:val="28"/>
          <w:szCs w:val="28"/>
        </w:rPr>
        <w:t xml:space="preserve">учебно-тренировочный этап (этап спортивной специализации) по виду спорта </w:t>
      </w:r>
      <w:r>
        <w:rPr>
          <w:rFonts w:ascii="Times New Roman" w:hAnsi="Times New Roman" w:cs="Times New Roman"/>
          <w:b/>
          <w:color w:val="auto"/>
          <w:sz w:val="28"/>
          <w:szCs w:val="28"/>
        </w:rPr>
        <w:t>«</w:t>
      </w:r>
      <w:r>
        <w:rPr>
          <w:rFonts w:ascii="Times New Roman" w:hAnsi="Times New Roman" w:cs="Times New Roman"/>
          <w:b/>
          <w:sz w:val="28"/>
          <w:szCs w:val="28"/>
        </w:rPr>
        <w:t>дзюдо</w:t>
      </w:r>
      <w:r>
        <w:rPr>
          <w:rFonts w:ascii="Times New Roman" w:hAnsi="Times New Roman" w:cs="Times New Roman"/>
          <w:b/>
          <w:color w:val="auto"/>
          <w:sz w:val="28"/>
          <w:szCs w:val="28"/>
        </w:rPr>
        <w:t>»</w:t>
      </w:r>
    </w:p>
    <w:p>
      <w:pPr>
        <w:spacing w:after="0" w:line="240" w:lineRule="auto"/>
        <w:rPr>
          <w:rFonts w:ascii="Times New Roman" w:hAnsi="Times New Roman" w:cs="Times New Roman"/>
          <w:b/>
          <w:bCs/>
          <w:sz w:val="28"/>
          <w:szCs w:val="28"/>
        </w:rPr>
      </w:pPr>
    </w:p>
    <w:tbl>
      <w:tblPr>
        <w:tblStyle w:val="5"/>
        <w:tblW w:w="10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4565"/>
        <w:gridCol w:w="1388"/>
        <w:gridCol w:w="29"/>
        <w:gridCol w:w="1686"/>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п/п</w:t>
            </w:r>
          </w:p>
        </w:tc>
        <w:tc>
          <w:tcPr>
            <w:tcW w:w="4565"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Упражнения</w:t>
            </w:r>
          </w:p>
        </w:tc>
        <w:tc>
          <w:tcPr>
            <w:tcW w:w="1417"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Единица измерения</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Норматив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uppressAutoHyphens w:val="0"/>
              <w:snapToGrid w:val="0"/>
              <w:spacing w:after="0" w:line="240" w:lineRule="auto"/>
              <w:contextualSpacing/>
              <w:jc w:val="center"/>
              <w:rPr>
                <w:rFonts w:ascii="Times New Roman" w:hAnsi="Times New Roman" w:eastAsia="Times New Roman" w:cs="Times New Roman"/>
                <w:color w:val="auto"/>
                <w:sz w:val="24"/>
                <w:szCs w:val="24"/>
                <w:lang w:eastAsia="ru-RU"/>
              </w:rPr>
            </w:pPr>
          </w:p>
        </w:tc>
        <w:tc>
          <w:tcPr>
            <w:tcW w:w="4565" w:type="dxa"/>
            <w:vMerge w:val="continue"/>
            <w:shd w:val="clear" w:color="auto" w:fill="auto"/>
            <w:vAlign w:val="center"/>
          </w:tcPr>
          <w:p>
            <w:pPr>
              <w:suppressAutoHyphens w:val="0"/>
              <w:snapToGrid w:val="0"/>
              <w:spacing w:after="0" w:line="240" w:lineRule="auto"/>
              <w:contextualSpacing/>
              <w:jc w:val="center"/>
              <w:rPr>
                <w:rFonts w:ascii="Times New Roman" w:hAnsi="Times New Roman" w:eastAsia="Times New Roman" w:cs="Times New Roman"/>
                <w:color w:val="auto"/>
                <w:sz w:val="24"/>
                <w:szCs w:val="24"/>
                <w:lang w:eastAsia="ru-RU"/>
              </w:rPr>
            </w:pPr>
          </w:p>
        </w:tc>
        <w:tc>
          <w:tcPr>
            <w:tcW w:w="1417" w:type="dxa"/>
            <w:gridSpan w:val="2"/>
            <w:vMerge w:val="continue"/>
            <w:shd w:val="clear" w:color="auto" w:fill="auto"/>
            <w:vAlign w:val="center"/>
          </w:tcPr>
          <w:p>
            <w:pPr>
              <w:suppressAutoHyphens w:val="0"/>
              <w:snapToGrid w:val="0"/>
              <w:spacing w:after="0" w:line="240" w:lineRule="auto"/>
              <w:contextualSpacing/>
              <w:jc w:val="center"/>
              <w:rPr>
                <w:rFonts w:ascii="Times New Roman" w:hAnsi="Times New Roman" w:eastAsia="Times New Roman" w:cs="Times New Roman"/>
                <w:color w:val="auto"/>
                <w:sz w:val="24"/>
                <w:szCs w:val="24"/>
                <w:lang w:eastAsia="ru-RU"/>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юноши</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девушки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6"/>
            <w:shd w:val="clear" w:color="auto" w:fill="auto"/>
            <w:vAlign w:val="center"/>
          </w:tcPr>
          <w:p>
            <w:pPr>
              <w:pStyle w:val="17"/>
              <w:spacing w:after="0" w:line="240" w:lineRule="auto"/>
              <w:ind w:left="65"/>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 Нормативы общей физической подготовки для возрастной группы 11-12 лет для спортивных дисциплин: для юношей – «ката», «весовая категория 26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«весовая категория 32 кг», «весовая категория 34 кг», «весовая категория 38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42 кг», «весовая категория 46 кг», «</w:t>
            </w:r>
            <w:r>
              <w:rPr>
                <w:rFonts w:ascii="Times New Roman" w:hAnsi="Times New Roman" w:eastAsia="Times New Roman" w:cs="Times New Roman"/>
                <w:color w:val="auto"/>
                <w:sz w:val="24"/>
                <w:szCs w:val="24"/>
              </w:rPr>
              <w:t>весовая категория 46+ кг</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50 кг»;</w:t>
            </w:r>
          </w:p>
          <w:p>
            <w:pPr>
              <w:spacing w:after="0" w:line="240" w:lineRule="auto"/>
              <w:ind w:left="36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для девушек – «ката», «весовая категория 24 кг», «весовая категория 27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«весовая категория 30 кг», «весовая категория 33 кг», «весовая категория 36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40 кг»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4565"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Подтягивание из виса лежа на низкой перекладине 90 см</w:t>
            </w:r>
          </w:p>
        </w:tc>
        <w:tc>
          <w:tcPr>
            <w:tcW w:w="1417"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4565"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Сгибание и разгибание рук в упоре лежа на полу</w:t>
            </w:r>
          </w:p>
        </w:tc>
        <w:tc>
          <w:tcPr>
            <w:tcW w:w="1417"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1.3.</w:t>
            </w:r>
          </w:p>
        </w:tc>
        <w:tc>
          <w:tcPr>
            <w:tcW w:w="4565" w:type="dxa"/>
            <w:vMerge w:val="restart"/>
            <w:shd w:val="clear" w:color="auto" w:fill="auto"/>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cs="Times New Roman"/>
                <w:color w:val="auto"/>
                <w:sz w:val="24"/>
                <w:szCs w:val="24"/>
              </w:rPr>
              <w:t xml:space="preserve">Наклон вперед из положения стоя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на гимнастической скамье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(от уровня скамьи)</w:t>
            </w:r>
          </w:p>
        </w:tc>
        <w:tc>
          <w:tcPr>
            <w:tcW w:w="1417"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6"/>
            <w:shd w:val="clear" w:color="auto" w:fill="auto"/>
            <w:vAlign w:val="center"/>
          </w:tcPr>
          <w:p>
            <w:pPr>
              <w:pStyle w:val="31"/>
              <w:widowControl w:val="0"/>
              <w:pBdr>
                <w:top w:val="none" w:color="auto" w:sz="0" w:space="0"/>
                <w:left w:val="none" w:color="auto" w:sz="0" w:space="0"/>
                <w:bottom w:val="none" w:color="auto" w:sz="0" w:space="0"/>
                <w:right w:val="none" w:color="auto" w:sz="0" w:space="0"/>
                <w:between w:val="none" w:color="auto" w:sz="0" w:space="0"/>
              </w:pBdr>
              <w:ind w:left="360" w:right="-57"/>
              <w:jc w:val="center"/>
              <w:rPr>
                <w:sz w:val="24"/>
                <w:szCs w:val="24"/>
              </w:rPr>
            </w:pPr>
            <w:r>
              <w:rPr>
                <w:sz w:val="24"/>
                <w:szCs w:val="24"/>
              </w:rPr>
              <w:t xml:space="preserve">2. Нормативы общей физической подготовки для возрастной группы 11-12 лет для спортивных дисциплин: для юношей – «весовая категория 55 кг», «весовая категория 55+ кг», «весовая категория 60 кг», «весовая категория 66 кг», «весовая категория 66+ кг», </w:t>
            </w:r>
            <w:r>
              <w:rPr>
                <w:sz w:val="24"/>
                <w:szCs w:val="24"/>
              </w:rPr>
              <w:br w:type="textWrapping"/>
            </w:r>
            <w:r>
              <w:rPr>
                <w:sz w:val="24"/>
                <w:szCs w:val="24"/>
              </w:rPr>
              <w:t>«весовая категория 73 кг», «весовая категория 73+ кг»;</w:t>
            </w:r>
          </w:p>
          <w:p>
            <w:pPr>
              <w:pStyle w:val="31"/>
              <w:widowControl w:val="0"/>
              <w:pBdr>
                <w:top w:val="none" w:color="auto" w:sz="0" w:space="0"/>
                <w:left w:val="none" w:color="auto" w:sz="0" w:space="0"/>
                <w:bottom w:val="none" w:color="auto" w:sz="0" w:space="0"/>
                <w:right w:val="none" w:color="auto" w:sz="0" w:space="0"/>
                <w:between w:val="none" w:color="auto" w:sz="0" w:space="0"/>
              </w:pBdr>
              <w:ind w:left="360" w:right="-57"/>
              <w:jc w:val="center"/>
              <w:rPr>
                <w:sz w:val="24"/>
                <w:szCs w:val="24"/>
              </w:rPr>
            </w:pPr>
            <w:r>
              <w:rPr>
                <w:sz w:val="24"/>
                <w:szCs w:val="24"/>
              </w:rPr>
              <w:t xml:space="preserve">для девушек – «весовая категория 44 кг», «весовая категория 44+ кг», </w:t>
            </w:r>
            <w:r>
              <w:rPr>
                <w:sz w:val="24"/>
                <w:szCs w:val="24"/>
              </w:rPr>
              <w:br w:type="textWrapping"/>
            </w:r>
            <w:r>
              <w:rPr>
                <w:sz w:val="24"/>
                <w:szCs w:val="24"/>
              </w:rPr>
              <w:t>«весовая категория 48 кг», «весовая категория 52 кг», «весовая категория 52+ кг»,</w:t>
            </w:r>
          </w:p>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«весовая категория 57 кг», «весовая категория 57+ кг», «весовая категория 63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63+ кг», «весовая категория 63+ кг»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2.1.</w:t>
            </w:r>
          </w:p>
        </w:tc>
        <w:tc>
          <w:tcPr>
            <w:tcW w:w="4565"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Подтягивание из виса лежа на низкой перекладине 90 см</w:t>
            </w:r>
          </w:p>
        </w:tc>
        <w:tc>
          <w:tcPr>
            <w:tcW w:w="1417"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4565"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Сгибание и разгибание рук в упоре лежа на полу</w:t>
            </w:r>
          </w:p>
        </w:tc>
        <w:tc>
          <w:tcPr>
            <w:tcW w:w="1417"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4565"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Наклон вперед из положения стоя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на гимнастической скамье (от уровня скамьи)</w:t>
            </w:r>
          </w:p>
        </w:tc>
        <w:tc>
          <w:tcPr>
            <w:tcW w:w="1417"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6"/>
            <w:shd w:val="clear" w:color="auto" w:fill="auto"/>
            <w:vAlign w:val="center"/>
          </w:tcPr>
          <w:p>
            <w:pPr>
              <w:suppressAutoHyphens w:val="0"/>
              <w:spacing w:after="0" w:line="240" w:lineRule="auto"/>
              <w:ind w:left="-57" w:right="-57"/>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3. Нормативы общей физической подготовки для возрастной группы 13 лет и старше для спортивных дисциплин: для юношей – «ката», «весовая категория 38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42 кг», «весовая категория 46 кг», «</w:t>
            </w:r>
            <w:r>
              <w:rPr>
                <w:rFonts w:ascii="Times New Roman" w:hAnsi="Times New Roman" w:eastAsia="Times New Roman" w:cs="Times New Roman"/>
                <w:color w:val="auto"/>
                <w:sz w:val="24"/>
                <w:szCs w:val="24"/>
                <w:lang w:eastAsia="ru-RU"/>
              </w:rPr>
              <w:t>весовая категория 46+ кг</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«весовая категория 50 кг», «весовая категория 55 кг», «весовая категория </w:t>
            </w:r>
            <w:r>
              <w:rPr>
                <w:rFonts w:ascii="Times New Roman" w:hAnsi="Times New Roman" w:eastAsia="Times New Roman" w:cs="Times New Roman"/>
                <w:color w:val="auto"/>
                <w:sz w:val="24"/>
                <w:szCs w:val="24"/>
                <w:lang w:eastAsia="ru-RU"/>
              </w:rPr>
              <w:t>55+ кг</w:t>
            </w:r>
            <w:r>
              <w:rPr>
                <w:rFonts w:ascii="Times New Roman" w:hAnsi="Times New Roman" w:cs="Times New Roman"/>
                <w:color w:val="auto"/>
                <w:sz w:val="24"/>
                <w:szCs w:val="24"/>
              </w:rPr>
              <w:t>»;</w:t>
            </w:r>
          </w:p>
          <w:p>
            <w:pPr>
              <w:spacing w:after="0" w:line="240" w:lineRule="auto"/>
              <w:ind w:left="36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для девушек – «ката», «весовая категория 33 кг», «весовая категория 36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40 кг», «весовая категория 44 кг», «</w:t>
            </w:r>
            <w:r>
              <w:rPr>
                <w:rFonts w:ascii="Times New Roman" w:hAnsi="Times New Roman" w:eastAsia="Times New Roman" w:cs="Times New Roman"/>
                <w:color w:val="auto"/>
                <w:sz w:val="24"/>
                <w:szCs w:val="24"/>
                <w:lang w:eastAsia="ru-RU"/>
              </w:rPr>
              <w:t>весовая категория 44+ кг</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48 кг»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w:t>
            </w:r>
          </w:p>
        </w:tc>
        <w:tc>
          <w:tcPr>
            <w:tcW w:w="4565"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Подтягивание из виса лежа на низкой перекладине 90 см</w:t>
            </w:r>
          </w:p>
        </w:tc>
        <w:tc>
          <w:tcPr>
            <w:tcW w:w="1417"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3.2.</w:t>
            </w:r>
          </w:p>
        </w:tc>
        <w:tc>
          <w:tcPr>
            <w:tcW w:w="4565"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Сгибание и разгибание рук в упоре лежа на полу</w:t>
            </w:r>
          </w:p>
        </w:tc>
        <w:tc>
          <w:tcPr>
            <w:tcW w:w="1417"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3.3.</w:t>
            </w:r>
          </w:p>
        </w:tc>
        <w:tc>
          <w:tcPr>
            <w:tcW w:w="4565" w:type="dxa"/>
            <w:vMerge w:val="restart"/>
            <w:shd w:val="clear" w:color="auto" w:fill="auto"/>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cs="Times New Roman"/>
                <w:color w:val="auto"/>
                <w:sz w:val="24"/>
                <w:szCs w:val="24"/>
              </w:rPr>
              <w:t xml:space="preserve">Наклон вперед из положения стоя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на гимнастической скамье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(от уровня скамьи)</w:t>
            </w:r>
          </w:p>
        </w:tc>
        <w:tc>
          <w:tcPr>
            <w:tcW w:w="1417"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6"/>
            <w:shd w:val="clear" w:color="auto" w:fill="auto"/>
            <w:vAlign w:val="center"/>
          </w:tcPr>
          <w:p>
            <w:pPr>
              <w:pStyle w:val="31"/>
              <w:widowControl w:val="0"/>
              <w:pBdr>
                <w:top w:val="none" w:color="auto" w:sz="0" w:space="0"/>
                <w:left w:val="none" w:color="auto" w:sz="0" w:space="0"/>
                <w:bottom w:val="none" w:color="auto" w:sz="0" w:space="0"/>
                <w:right w:val="none" w:color="auto" w:sz="0" w:space="0"/>
                <w:between w:val="none" w:color="auto" w:sz="0" w:space="0"/>
              </w:pBdr>
              <w:ind w:left="360" w:right="-57"/>
              <w:jc w:val="center"/>
              <w:rPr>
                <w:sz w:val="24"/>
                <w:szCs w:val="24"/>
              </w:rPr>
            </w:pPr>
            <w:r>
              <w:rPr>
                <w:sz w:val="24"/>
                <w:szCs w:val="24"/>
              </w:rPr>
              <w:t>4 Нормативы общей физической подготовки для возрастной группы 13 лет и старше для спортивных дисциплин: для юношей – «весовая категория 60 кг», «весовая категория 66 кг», «весовая категория 66+ кг», «весовая категория 73 кг», «весовая категория 73+ кг»;</w:t>
            </w:r>
          </w:p>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для девушек – «ката», «весовая категория 52 кг», «весовая категория 52+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«весовая категория 57 кг», «весовая категория 57+ кг», «весовая категория 63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63+ кг»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4.1.</w:t>
            </w:r>
          </w:p>
        </w:tc>
        <w:tc>
          <w:tcPr>
            <w:tcW w:w="4565"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Подтягивание из виса лежа на низкой перекладине 90 см</w:t>
            </w:r>
          </w:p>
        </w:tc>
        <w:tc>
          <w:tcPr>
            <w:tcW w:w="1417"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4.2.</w:t>
            </w:r>
          </w:p>
        </w:tc>
        <w:tc>
          <w:tcPr>
            <w:tcW w:w="4565"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Сгибание и разгибание рук в упоре лежа на полу</w:t>
            </w:r>
          </w:p>
        </w:tc>
        <w:tc>
          <w:tcPr>
            <w:tcW w:w="1417"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4565"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Наклон вперед из положения стоя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на гимнастической скамье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(от уровня скамьи)</w:t>
            </w:r>
          </w:p>
        </w:tc>
        <w:tc>
          <w:tcPr>
            <w:tcW w:w="1417"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8" w:hRule="atLeast"/>
        </w:trPr>
        <w:tc>
          <w:tcPr>
            <w:tcW w:w="10206" w:type="dxa"/>
            <w:gridSpan w:val="6"/>
            <w:shd w:val="clear" w:color="auto" w:fill="auto"/>
            <w:vAlign w:val="center"/>
          </w:tcPr>
          <w:p>
            <w:pPr>
              <w:pStyle w:val="17"/>
              <w:spacing w:after="0" w:line="240" w:lineRule="auto"/>
              <w:ind w:left="65"/>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5. Нормативы специальной физической подготовки для возрастной группы 11-12 лет для спортивных дисциплин: для юношей – «ката», «весовая категория 26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«весовая категория 32 кг», «весовая категория 34 кг», «весовая категория 38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42 кг», «весовая категория 46 кг», «</w:t>
            </w:r>
            <w:r>
              <w:rPr>
                <w:rFonts w:ascii="Times New Roman" w:hAnsi="Times New Roman" w:eastAsia="Times New Roman" w:cs="Times New Roman"/>
                <w:color w:val="auto"/>
                <w:sz w:val="24"/>
                <w:szCs w:val="24"/>
              </w:rPr>
              <w:t>весовая категория 46+ кг</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50 кг»;</w:t>
            </w:r>
          </w:p>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для девушек – «ката», «весовая категория 24 кг», «весовая категория 27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«весовая категория 30 кг», «весовая категория 33 кг», «весовая категория 36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40 кг»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5.1.</w:t>
            </w:r>
          </w:p>
        </w:tc>
        <w:tc>
          <w:tcPr>
            <w:tcW w:w="4565"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Челночный бег 3х10 м</w:t>
            </w:r>
          </w:p>
        </w:tc>
        <w:tc>
          <w:tcPr>
            <w:tcW w:w="1417"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10,0</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5.2.</w:t>
            </w:r>
          </w:p>
        </w:tc>
        <w:tc>
          <w:tcPr>
            <w:tcW w:w="4565"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Поднимание туловища из положения лежа на спине (за 30 с)</w:t>
            </w:r>
          </w:p>
        </w:tc>
        <w:tc>
          <w:tcPr>
            <w:tcW w:w="1417"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5.3.</w:t>
            </w:r>
          </w:p>
        </w:tc>
        <w:tc>
          <w:tcPr>
            <w:tcW w:w="4565"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Прыжок в длину с места толчком двумя ногами</w:t>
            </w:r>
          </w:p>
        </w:tc>
        <w:tc>
          <w:tcPr>
            <w:tcW w:w="1417"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105</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0" w:hRule="atLeast"/>
        </w:trPr>
        <w:tc>
          <w:tcPr>
            <w:tcW w:w="10206" w:type="dxa"/>
            <w:gridSpan w:val="6"/>
            <w:shd w:val="clear" w:color="auto" w:fill="auto"/>
            <w:vAlign w:val="center"/>
          </w:tcPr>
          <w:p>
            <w:pPr>
              <w:pStyle w:val="31"/>
              <w:widowControl w:val="0"/>
              <w:pBdr>
                <w:top w:val="none" w:color="auto" w:sz="0" w:space="0"/>
                <w:left w:val="none" w:color="auto" w:sz="0" w:space="0"/>
                <w:bottom w:val="none" w:color="auto" w:sz="0" w:space="0"/>
                <w:right w:val="none" w:color="auto" w:sz="0" w:space="0"/>
                <w:between w:val="none" w:color="auto" w:sz="0" w:space="0"/>
              </w:pBdr>
              <w:ind w:left="360" w:right="-57"/>
              <w:jc w:val="center"/>
              <w:rPr>
                <w:sz w:val="24"/>
                <w:szCs w:val="24"/>
              </w:rPr>
            </w:pPr>
            <w:r>
              <w:rPr>
                <w:sz w:val="24"/>
                <w:szCs w:val="24"/>
              </w:rPr>
              <w:t xml:space="preserve">6. Нормативы специальной физической подготовки для возрастной группы 11-12 лет для спортивных дисциплин: для юношей – «весовая категория 55 кг», «весовая категория 55+ кг», «весовая категория 60 кг», «весовая категория 66 кг», «весовая категория 66+ кг», </w:t>
            </w:r>
            <w:r>
              <w:rPr>
                <w:sz w:val="24"/>
                <w:szCs w:val="24"/>
              </w:rPr>
              <w:br w:type="textWrapping"/>
            </w:r>
            <w:r>
              <w:rPr>
                <w:sz w:val="24"/>
                <w:szCs w:val="24"/>
              </w:rPr>
              <w:t>«весовая категория 73 кг», «весовая категория 73+ кг»;</w:t>
            </w:r>
          </w:p>
          <w:p>
            <w:pPr>
              <w:pStyle w:val="31"/>
              <w:widowControl w:val="0"/>
              <w:pBdr>
                <w:top w:val="none" w:color="auto" w:sz="0" w:space="0"/>
                <w:left w:val="none" w:color="auto" w:sz="0" w:space="0"/>
                <w:bottom w:val="none" w:color="auto" w:sz="0" w:space="0"/>
                <w:right w:val="none" w:color="auto" w:sz="0" w:space="0"/>
                <w:between w:val="none" w:color="auto" w:sz="0" w:space="0"/>
              </w:pBdr>
              <w:ind w:left="360" w:right="-57"/>
              <w:jc w:val="center"/>
              <w:rPr>
                <w:sz w:val="24"/>
                <w:szCs w:val="24"/>
              </w:rPr>
            </w:pPr>
            <w:r>
              <w:rPr>
                <w:sz w:val="24"/>
                <w:szCs w:val="24"/>
              </w:rPr>
              <w:t xml:space="preserve">для девушек – «весовая категория 44 кг», «весовая категория 44+ кг», </w:t>
            </w:r>
            <w:r>
              <w:rPr>
                <w:sz w:val="24"/>
                <w:szCs w:val="24"/>
              </w:rPr>
              <w:br w:type="textWrapping"/>
            </w:r>
            <w:r>
              <w:rPr>
                <w:sz w:val="24"/>
                <w:szCs w:val="24"/>
              </w:rPr>
              <w:t>«весовая категория 48 кг», «весовая категория 52 кг», «весовая категория 52+ кг»,</w:t>
            </w:r>
          </w:p>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«весовая категория 57 кг», «весовая категория 57+ кг», «весовая категория 63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63+ кг», «весовая категория 63+ кг»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6.1.</w:t>
            </w:r>
          </w:p>
        </w:tc>
        <w:tc>
          <w:tcPr>
            <w:tcW w:w="4565"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Челночный бег 3х10 м</w:t>
            </w:r>
          </w:p>
        </w:tc>
        <w:tc>
          <w:tcPr>
            <w:tcW w:w="1417"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10,1</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6.2.</w:t>
            </w:r>
          </w:p>
        </w:tc>
        <w:tc>
          <w:tcPr>
            <w:tcW w:w="4565" w:type="dxa"/>
            <w:vMerge w:val="restart"/>
            <w:shd w:val="clear" w:color="auto" w:fill="auto"/>
            <w:vAlign w:val="center"/>
          </w:tcPr>
          <w:p>
            <w:pPr>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Поднимание туловища из положения лежа на спине (за 30 с)</w:t>
            </w:r>
          </w:p>
        </w:tc>
        <w:tc>
          <w:tcPr>
            <w:tcW w:w="1417" w:type="dxa"/>
            <w:gridSpan w:val="2"/>
            <w:vMerge w:val="restart"/>
            <w:shd w:val="clear" w:color="auto" w:fill="auto"/>
            <w:vAlign w:val="center"/>
          </w:tcPr>
          <w:p>
            <w:pPr>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6.3.</w:t>
            </w:r>
          </w:p>
        </w:tc>
        <w:tc>
          <w:tcPr>
            <w:tcW w:w="4565" w:type="dxa"/>
            <w:vMerge w:val="restart"/>
            <w:shd w:val="clear" w:color="auto" w:fill="auto"/>
            <w:vAlign w:val="center"/>
          </w:tcPr>
          <w:p>
            <w:pPr>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Прыжок в длину с места толчком двумя ногами</w:t>
            </w:r>
          </w:p>
        </w:tc>
        <w:tc>
          <w:tcPr>
            <w:tcW w:w="1417" w:type="dxa"/>
            <w:gridSpan w:val="2"/>
            <w:vMerge w:val="restart"/>
            <w:shd w:val="clear" w:color="auto" w:fill="auto"/>
            <w:vAlign w:val="center"/>
          </w:tcPr>
          <w:p>
            <w:pPr>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100</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6"/>
            <w:shd w:val="clear" w:color="auto" w:fill="auto"/>
            <w:vAlign w:val="center"/>
          </w:tcPr>
          <w:p>
            <w:pPr>
              <w:suppressAutoHyphens w:val="0"/>
              <w:spacing w:after="0" w:line="240" w:lineRule="auto"/>
              <w:ind w:left="-57" w:right="-57"/>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7. Нормативы специальной физической подготовки для возрастной группы 13 лет и старше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для спортивных дисциплин: для юношей – «ката», «весовая категория 38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42 кг», «весовая категория 46 кг», «</w:t>
            </w:r>
            <w:r>
              <w:rPr>
                <w:rFonts w:ascii="Times New Roman" w:hAnsi="Times New Roman" w:eastAsia="Times New Roman" w:cs="Times New Roman"/>
                <w:color w:val="auto"/>
                <w:sz w:val="24"/>
                <w:szCs w:val="24"/>
                <w:lang w:eastAsia="ru-RU"/>
              </w:rPr>
              <w:t>весовая категория 46+ кг</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 «весовая категория 50 кг», «весовая категория 55 кг», «весовая категория </w:t>
            </w:r>
            <w:r>
              <w:rPr>
                <w:rFonts w:ascii="Times New Roman" w:hAnsi="Times New Roman" w:eastAsia="Times New Roman" w:cs="Times New Roman"/>
                <w:color w:val="auto"/>
                <w:sz w:val="24"/>
                <w:szCs w:val="24"/>
                <w:lang w:eastAsia="ru-RU"/>
              </w:rPr>
              <w:t>55+ кг</w:t>
            </w:r>
            <w:r>
              <w:rPr>
                <w:rFonts w:ascii="Times New Roman" w:hAnsi="Times New Roman" w:cs="Times New Roman"/>
                <w:color w:val="auto"/>
                <w:sz w:val="24"/>
                <w:szCs w:val="24"/>
              </w:rPr>
              <w:t>»;</w:t>
            </w:r>
          </w:p>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для девушек – «ката», «весовая категория 33 кг», «весовая категория 36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40 кг», «весовая категория 44 кг», «</w:t>
            </w:r>
            <w:r>
              <w:rPr>
                <w:rFonts w:ascii="Times New Roman" w:hAnsi="Times New Roman" w:eastAsia="Times New Roman" w:cs="Times New Roman"/>
                <w:color w:val="auto"/>
                <w:sz w:val="24"/>
                <w:szCs w:val="24"/>
                <w:lang w:eastAsia="ru-RU"/>
              </w:rPr>
              <w:t>весовая категория 44+ кг</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48 кг»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7.1.</w:t>
            </w:r>
          </w:p>
        </w:tc>
        <w:tc>
          <w:tcPr>
            <w:tcW w:w="4565"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Челночный бег 3х10 м</w:t>
            </w:r>
          </w:p>
        </w:tc>
        <w:tc>
          <w:tcPr>
            <w:tcW w:w="1417"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9,8</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7.2.</w:t>
            </w:r>
          </w:p>
        </w:tc>
        <w:tc>
          <w:tcPr>
            <w:tcW w:w="4565"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Поднимание туловища из положения лежа на спине (за 30 с)</w:t>
            </w:r>
          </w:p>
        </w:tc>
        <w:tc>
          <w:tcPr>
            <w:tcW w:w="1417"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7.3.</w:t>
            </w:r>
          </w:p>
        </w:tc>
        <w:tc>
          <w:tcPr>
            <w:tcW w:w="4565"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Прыжок в длину с места толчком двумя ногами</w:t>
            </w:r>
          </w:p>
        </w:tc>
        <w:tc>
          <w:tcPr>
            <w:tcW w:w="1417"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125</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6"/>
            <w:shd w:val="clear" w:color="auto" w:fill="auto"/>
            <w:vAlign w:val="center"/>
          </w:tcPr>
          <w:p>
            <w:pPr>
              <w:pStyle w:val="31"/>
              <w:widowControl w:val="0"/>
              <w:pBdr>
                <w:top w:val="none" w:color="auto" w:sz="0" w:space="0"/>
                <w:left w:val="none" w:color="auto" w:sz="0" w:space="0"/>
                <w:bottom w:val="none" w:color="auto" w:sz="0" w:space="0"/>
                <w:right w:val="none" w:color="auto" w:sz="0" w:space="0"/>
                <w:between w:val="none" w:color="auto" w:sz="0" w:space="0"/>
              </w:pBdr>
              <w:ind w:left="360" w:right="-57"/>
              <w:jc w:val="center"/>
              <w:rPr>
                <w:sz w:val="24"/>
                <w:szCs w:val="24"/>
              </w:rPr>
            </w:pPr>
            <w:r>
              <w:rPr>
                <w:sz w:val="24"/>
                <w:szCs w:val="24"/>
              </w:rPr>
              <w:t xml:space="preserve">8. Нормативы специальной физической подготовки для возрастной группы 13 лет и старше для спортивных дисциплин: для юношей – «весовая категория 60 кг», </w:t>
            </w:r>
            <w:r>
              <w:rPr>
                <w:sz w:val="24"/>
                <w:szCs w:val="24"/>
              </w:rPr>
              <w:br w:type="textWrapping"/>
            </w:r>
            <w:r>
              <w:rPr>
                <w:sz w:val="24"/>
                <w:szCs w:val="24"/>
              </w:rPr>
              <w:t>«весовая категория 66 кг», «весовая категория 66+ кг», «весовая категория 73 кг»,</w:t>
            </w:r>
            <w:r>
              <w:rPr>
                <w:sz w:val="24"/>
                <w:szCs w:val="24"/>
              </w:rPr>
              <w:br w:type="textWrapping"/>
            </w:r>
            <w:r>
              <w:rPr>
                <w:sz w:val="24"/>
                <w:szCs w:val="24"/>
              </w:rPr>
              <w:t xml:space="preserve"> «весовая категория 73+ кг»;</w:t>
            </w:r>
          </w:p>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для девушек – «ката», «весовая категория 52 кг», «весовая категория 52+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«весовая категория 57 кг», «весовая категория 57+ кг», «весовая категория 63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63+ кг»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8.1.</w:t>
            </w:r>
          </w:p>
        </w:tc>
        <w:tc>
          <w:tcPr>
            <w:tcW w:w="4565"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Челночный бег 3х10 м</w:t>
            </w:r>
          </w:p>
        </w:tc>
        <w:tc>
          <w:tcPr>
            <w:tcW w:w="1417"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10,0</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8.2.</w:t>
            </w:r>
          </w:p>
        </w:tc>
        <w:tc>
          <w:tcPr>
            <w:tcW w:w="4565" w:type="dxa"/>
            <w:vMerge w:val="restart"/>
            <w:shd w:val="clear" w:color="auto" w:fill="auto"/>
            <w:vAlign w:val="center"/>
          </w:tcPr>
          <w:p>
            <w:pPr>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Поднимание туловища из положения лежа на спине (за 30 с)</w:t>
            </w:r>
          </w:p>
        </w:tc>
        <w:tc>
          <w:tcPr>
            <w:tcW w:w="1417" w:type="dxa"/>
            <w:gridSpan w:val="2"/>
            <w:vMerge w:val="restart"/>
            <w:shd w:val="clear" w:color="auto" w:fill="auto"/>
            <w:vAlign w:val="center"/>
          </w:tcPr>
          <w:p>
            <w:pPr>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restart"/>
            <w:shd w:val="clear" w:color="auto" w:fill="auto"/>
            <w:vAlign w:val="center"/>
          </w:tcPr>
          <w:p>
            <w:pPr>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8.3.</w:t>
            </w:r>
          </w:p>
        </w:tc>
        <w:tc>
          <w:tcPr>
            <w:tcW w:w="4565" w:type="dxa"/>
            <w:vMerge w:val="restart"/>
            <w:shd w:val="clear" w:color="auto" w:fill="auto"/>
            <w:vAlign w:val="center"/>
          </w:tcPr>
          <w:p>
            <w:pPr>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Прыжок в длину с места толчком двумя ногами</w:t>
            </w:r>
          </w:p>
        </w:tc>
        <w:tc>
          <w:tcPr>
            <w:tcW w:w="1417" w:type="dxa"/>
            <w:gridSpan w:val="2"/>
            <w:vMerge w:val="restart"/>
            <w:shd w:val="clear" w:color="auto" w:fill="auto"/>
            <w:vAlign w:val="center"/>
          </w:tcPr>
          <w:p>
            <w:pPr>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565"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6"/>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9. Уровень спортивной квалификации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9.1.</w:t>
            </w:r>
          </w:p>
        </w:tc>
        <w:tc>
          <w:tcPr>
            <w:tcW w:w="595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bCs/>
                <w:sz w:val="24"/>
                <w:szCs w:val="24"/>
              </w:rPr>
              <w:t xml:space="preserve">Период обучения на этапе спортивной подготовки </w:t>
            </w:r>
            <w:r>
              <w:rPr>
                <w:rFonts w:ascii="Times New Roman" w:hAnsi="Times New Roman" w:cs="Times New Roman"/>
                <w:bCs/>
                <w:sz w:val="24"/>
                <w:szCs w:val="24"/>
              </w:rPr>
              <w:br w:type="textWrapping"/>
            </w:r>
            <w:r>
              <w:rPr>
                <w:rFonts w:ascii="Times New Roman" w:hAnsi="Times New Roman" w:cs="Times New Roman"/>
                <w:bCs/>
                <w:sz w:val="24"/>
                <w:szCs w:val="24"/>
              </w:rPr>
              <w:t>(до трех лет)</w:t>
            </w:r>
          </w:p>
        </w:tc>
        <w:tc>
          <w:tcPr>
            <w:tcW w:w="3402" w:type="dxa"/>
            <w:gridSpan w:val="3"/>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спортивные разряды – «</w:t>
            </w:r>
            <w:r>
              <w:rPr>
                <w:rFonts w:ascii="Times New Roman" w:hAnsi="Times New Roman" w:eastAsia="Times New Roman" w:cs="Times New Roman"/>
                <w:color w:val="auto"/>
                <w:sz w:val="24"/>
                <w:szCs w:val="24"/>
                <w:lang w:eastAsia="ru-RU"/>
              </w:rPr>
              <w:t xml:space="preserve">третий юношеский спортивный разряд», </w:t>
            </w:r>
            <w:r>
              <w:rPr>
                <w:rFonts w:ascii="Times New Roman" w:hAnsi="Times New Roman" w:cs="Times New Roman"/>
                <w:color w:val="auto"/>
                <w:sz w:val="24"/>
                <w:szCs w:val="24"/>
              </w:rPr>
              <w:t>«</w:t>
            </w:r>
            <w:r>
              <w:rPr>
                <w:rFonts w:ascii="Times New Roman" w:hAnsi="Times New Roman" w:eastAsia="Times New Roman" w:cs="Times New Roman"/>
                <w:color w:val="auto"/>
                <w:sz w:val="24"/>
                <w:szCs w:val="24"/>
                <w:lang w:eastAsia="ru-RU"/>
              </w:rPr>
              <w:t xml:space="preserve">второй юношеский спортивный разряд», </w:t>
            </w:r>
            <w:r>
              <w:rPr>
                <w:rFonts w:ascii="Times New Roman" w:hAnsi="Times New Roman" w:cs="Times New Roman"/>
                <w:color w:val="auto"/>
                <w:sz w:val="24"/>
                <w:szCs w:val="24"/>
              </w:rPr>
              <w:t>«</w:t>
            </w:r>
            <w:r>
              <w:rPr>
                <w:rFonts w:ascii="Times New Roman" w:hAnsi="Times New Roman" w:eastAsia="Times New Roman" w:cs="Times New Roman"/>
                <w:color w:val="auto"/>
                <w:sz w:val="24"/>
                <w:szCs w:val="24"/>
                <w:lang w:eastAsia="ru-RU"/>
              </w:rPr>
              <w:t>первый юношеский спортивный разряд»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51"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9.2.</w:t>
            </w:r>
          </w:p>
        </w:tc>
        <w:tc>
          <w:tcPr>
            <w:tcW w:w="595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bCs/>
                <w:sz w:val="24"/>
                <w:szCs w:val="24"/>
              </w:rPr>
              <w:t xml:space="preserve">Период обучения на этапе спортивной подготовки </w:t>
            </w:r>
            <w:r>
              <w:rPr>
                <w:rFonts w:ascii="Times New Roman" w:hAnsi="Times New Roman" w:cs="Times New Roman"/>
                <w:bCs/>
                <w:sz w:val="24"/>
                <w:szCs w:val="24"/>
              </w:rPr>
              <w:br w:type="textWrapping"/>
            </w:r>
            <w:r>
              <w:rPr>
                <w:rFonts w:ascii="Times New Roman" w:hAnsi="Times New Roman" w:cs="Times New Roman"/>
                <w:bCs/>
                <w:sz w:val="24"/>
                <w:szCs w:val="24"/>
              </w:rPr>
              <w:t>(свыше трех лет)</w:t>
            </w:r>
          </w:p>
        </w:tc>
        <w:tc>
          <w:tcPr>
            <w:tcW w:w="3402" w:type="dxa"/>
            <w:gridSpan w:val="3"/>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спортивные разряды</w:t>
            </w:r>
            <w:r>
              <w:rPr>
                <w:rFonts w:ascii="Times New Roman" w:hAnsi="Times New Roman" w:cs="Times New Roman"/>
                <w:sz w:val="24"/>
                <w:szCs w:val="24"/>
              </w:rPr>
              <w:t xml:space="preserve"> – «</w:t>
            </w:r>
            <w:r>
              <w:rPr>
                <w:rFonts w:ascii="Times New Roman" w:hAnsi="Times New Roman" w:cs="Times New Roman"/>
                <w:sz w:val="24"/>
                <w:szCs w:val="24"/>
                <w:lang w:eastAsia="ru-RU"/>
              </w:rPr>
              <w:t xml:space="preserve">третий спортивный разряд», </w:t>
            </w:r>
            <w:r>
              <w:rPr>
                <w:rFonts w:ascii="Times New Roman" w:hAnsi="Times New Roman" w:cs="Times New Roman"/>
                <w:sz w:val="24"/>
                <w:szCs w:val="24"/>
              </w:rPr>
              <w:t>«</w:t>
            </w:r>
            <w:r>
              <w:rPr>
                <w:rFonts w:ascii="Times New Roman" w:hAnsi="Times New Roman" w:cs="Times New Roman"/>
                <w:sz w:val="24"/>
                <w:szCs w:val="24"/>
                <w:lang w:eastAsia="ru-RU"/>
              </w:rPr>
              <w:t xml:space="preserve">второй спортивный разряд», </w:t>
            </w:r>
            <w:r>
              <w:rPr>
                <w:rFonts w:ascii="Times New Roman" w:hAnsi="Times New Roman" w:cs="Times New Roman"/>
                <w:sz w:val="24"/>
                <w:szCs w:val="24"/>
              </w:rPr>
              <w:t>«</w:t>
            </w:r>
            <w:r>
              <w:rPr>
                <w:rFonts w:ascii="Times New Roman" w:hAnsi="Times New Roman" w:cs="Times New Roman"/>
                <w:sz w:val="24"/>
                <w:szCs w:val="24"/>
                <w:lang w:eastAsia="ru-RU"/>
              </w:rPr>
              <w:t>первый спортивный разряд»</w:t>
            </w:r>
          </w:p>
        </w:tc>
      </w:tr>
    </w:tbl>
    <w:p>
      <w:pPr>
        <w:spacing w:after="0" w:line="240" w:lineRule="auto"/>
        <w:rPr>
          <w:rFonts w:ascii="Times New Roman" w:hAnsi="Times New Roman" w:cs="Times New Roman"/>
          <w:b/>
          <w:bCs/>
          <w:sz w:val="28"/>
          <w:szCs w:val="28"/>
        </w:rPr>
      </w:pPr>
    </w:p>
    <w:p>
      <w:pPr>
        <w:spacing w:after="0" w:line="240" w:lineRule="auto"/>
        <w:rPr>
          <w:rFonts w:ascii="Times New Roman" w:hAnsi="Times New Roman" w:cs="Times New Roman"/>
          <w:b/>
          <w:bCs/>
          <w:sz w:val="28"/>
          <w:szCs w:val="28"/>
        </w:rPr>
      </w:pPr>
    </w:p>
    <w:p>
      <w:pPr>
        <w:spacing w:after="0" w:line="240" w:lineRule="auto"/>
        <w:rPr>
          <w:rFonts w:ascii="Times New Roman" w:hAnsi="Times New Roman" w:cs="Times New Roman"/>
          <w:b/>
          <w:bCs/>
          <w:sz w:val="28"/>
          <w:szCs w:val="28"/>
        </w:rPr>
      </w:pPr>
    </w:p>
    <w:bookmarkEnd w:id="2"/>
    <w:p>
      <w:pPr>
        <w:spacing w:after="0" w:line="240" w:lineRule="auto"/>
        <w:jc w:val="both"/>
        <w:rPr>
          <w:rFonts w:ascii="Times New Roman" w:hAnsi="Times New Roman" w:cs="Times New Roman"/>
          <w:bCs/>
          <w:sz w:val="28"/>
          <w:szCs w:val="28"/>
        </w:rPr>
      </w:pPr>
      <w:bookmarkStart w:id="3" w:name="_Hlk91062240"/>
      <w:r>
        <w:rPr>
          <w:rFonts w:ascii="Times New Roman" w:hAnsi="Times New Roman" w:eastAsia="Times New Roman" w:cs="Times New Roman"/>
          <w:b/>
          <w:color w:val="auto"/>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w:t>
      </w:r>
      <w:r>
        <w:rPr>
          <w:rFonts w:ascii="Times New Roman" w:hAnsi="Times New Roman" w:cs="Times New Roman"/>
          <w:b/>
          <w:sz w:val="28"/>
          <w:szCs w:val="28"/>
        </w:rPr>
        <w:br w:type="textWrapping"/>
      </w:r>
      <w:r>
        <w:rPr>
          <w:rFonts w:ascii="Times New Roman" w:hAnsi="Times New Roman" w:cs="Times New Roman"/>
          <w:b/>
          <w:sz w:val="28"/>
          <w:szCs w:val="28"/>
        </w:rPr>
        <w:t xml:space="preserve">и </w:t>
      </w:r>
      <w:r>
        <w:rPr>
          <w:rFonts w:ascii="Times New Roman" w:hAnsi="Times New Roman" w:cs="Times New Roman"/>
          <w:b/>
          <w:bCs/>
          <w:sz w:val="28"/>
          <w:szCs w:val="28"/>
        </w:rPr>
        <w:t xml:space="preserve">уровень спортивной квалификации (спортивные разряды) </w:t>
      </w:r>
      <w:r>
        <w:rPr>
          <w:rFonts w:ascii="Times New Roman" w:hAnsi="Times New Roman" w:cs="Times New Roman"/>
          <w:b/>
          <w:bCs/>
          <w:sz w:val="28"/>
          <w:szCs w:val="28"/>
        </w:rPr>
        <w:br w:type="textWrapping"/>
      </w:r>
      <w:r>
        <w:rPr>
          <w:rFonts w:ascii="Times New Roman" w:hAnsi="Times New Roman" w:cs="Times New Roman"/>
          <w:b/>
          <w:bCs/>
          <w:sz w:val="28"/>
          <w:szCs w:val="28"/>
        </w:rPr>
        <w:t>для зачисления и перевода на этап совершенствования спортивного мастерства по виду спорта «</w:t>
      </w:r>
      <w:r>
        <w:rPr>
          <w:rFonts w:ascii="Times New Roman" w:hAnsi="Times New Roman" w:cs="Times New Roman"/>
          <w:b/>
          <w:color w:val="auto"/>
          <w:sz w:val="28"/>
          <w:szCs w:val="28"/>
        </w:rPr>
        <w:t>дзюдо</w:t>
      </w:r>
      <w:r>
        <w:rPr>
          <w:rFonts w:ascii="Times New Roman" w:hAnsi="Times New Roman" w:cs="Times New Roman"/>
          <w:b/>
          <w:bCs/>
          <w:sz w:val="28"/>
          <w:szCs w:val="28"/>
        </w:rPr>
        <w:t>»</w:t>
      </w:r>
      <w:bookmarkEnd w:id="3"/>
    </w:p>
    <w:tbl>
      <w:tblPr>
        <w:tblStyle w:val="5"/>
        <w:tblW w:w="10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9"/>
        <w:gridCol w:w="4621"/>
        <w:gridCol w:w="1417"/>
        <w:gridCol w:w="1686"/>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п/п</w:t>
            </w:r>
          </w:p>
        </w:tc>
        <w:tc>
          <w:tcPr>
            <w:tcW w:w="4630"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Упражнения</w:t>
            </w:r>
          </w:p>
        </w:tc>
        <w:tc>
          <w:tcPr>
            <w:tcW w:w="1417"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Единица измерения</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Норматив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continue"/>
            <w:shd w:val="clear" w:color="auto" w:fill="auto"/>
            <w:vAlign w:val="center"/>
          </w:tcPr>
          <w:p>
            <w:pPr>
              <w:suppressAutoHyphens w:val="0"/>
              <w:snapToGrid w:val="0"/>
              <w:spacing w:after="0" w:line="240" w:lineRule="auto"/>
              <w:contextualSpacing/>
              <w:jc w:val="center"/>
              <w:rPr>
                <w:rFonts w:ascii="Times New Roman" w:hAnsi="Times New Roman" w:eastAsia="Times New Roman" w:cs="Times New Roman"/>
                <w:color w:val="auto"/>
                <w:sz w:val="24"/>
                <w:szCs w:val="24"/>
                <w:lang w:eastAsia="ru-RU"/>
              </w:rPr>
            </w:pPr>
          </w:p>
        </w:tc>
        <w:tc>
          <w:tcPr>
            <w:tcW w:w="4630" w:type="dxa"/>
            <w:gridSpan w:val="2"/>
            <w:vMerge w:val="continue"/>
            <w:shd w:val="clear" w:color="auto" w:fill="auto"/>
            <w:vAlign w:val="center"/>
          </w:tcPr>
          <w:p>
            <w:pPr>
              <w:suppressAutoHyphens w:val="0"/>
              <w:snapToGrid w:val="0"/>
              <w:spacing w:after="0" w:line="240" w:lineRule="auto"/>
              <w:contextualSpacing/>
              <w:jc w:val="center"/>
              <w:rPr>
                <w:rFonts w:ascii="Times New Roman" w:hAnsi="Times New Roman" w:eastAsia="Times New Roman" w:cs="Times New Roman"/>
                <w:color w:val="auto"/>
                <w:sz w:val="24"/>
                <w:szCs w:val="24"/>
                <w:lang w:eastAsia="ru-RU"/>
              </w:rPr>
            </w:pPr>
          </w:p>
        </w:tc>
        <w:tc>
          <w:tcPr>
            <w:tcW w:w="1417" w:type="dxa"/>
            <w:vMerge w:val="continue"/>
            <w:shd w:val="clear" w:color="auto" w:fill="auto"/>
            <w:vAlign w:val="center"/>
          </w:tcPr>
          <w:p>
            <w:pPr>
              <w:suppressAutoHyphens w:val="0"/>
              <w:snapToGrid w:val="0"/>
              <w:spacing w:after="0" w:line="240" w:lineRule="auto"/>
              <w:contextualSpacing/>
              <w:jc w:val="center"/>
              <w:rPr>
                <w:rFonts w:ascii="Times New Roman" w:hAnsi="Times New Roman" w:eastAsia="Times New Roman" w:cs="Times New Roman"/>
                <w:color w:val="auto"/>
                <w:sz w:val="24"/>
                <w:szCs w:val="24"/>
                <w:lang w:eastAsia="ru-RU"/>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юноши/ мужчины</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девушки/ женщины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6"/>
            <w:shd w:val="clear" w:color="auto" w:fill="auto"/>
            <w:vAlign w:val="center"/>
          </w:tcPr>
          <w:p>
            <w:pPr>
              <w:spacing w:after="0" w:line="240" w:lineRule="auto"/>
              <w:ind w:right="-57" w:firstLine="34"/>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 Нормативы общей физической подготовки для спортивных дисциплин: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для юношей (мужчин) – «ката», «весовая категория 38 кг», «весовая категория 42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46 кг», «</w:t>
            </w:r>
            <w:r>
              <w:rPr>
                <w:rFonts w:ascii="Times New Roman" w:hAnsi="Times New Roman" w:eastAsia="Times New Roman" w:cs="Times New Roman"/>
                <w:color w:val="auto"/>
                <w:sz w:val="24"/>
                <w:szCs w:val="24"/>
              </w:rPr>
              <w:t>весовая категория 46+ кг</w:t>
            </w:r>
            <w:r>
              <w:rPr>
                <w:rFonts w:ascii="Times New Roman" w:hAnsi="Times New Roman" w:cs="Times New Roman"/>
                <w:color w:val="auto"/>
                <w:sz w:val="24"/>
                <w:szCs w:val="24"/>
              </w:rPr>
              <w:t xml:space="preserve">», «весовая категория 50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«весовая категория 55 кг», «весовая категория </w:t>
            </w:r>
            <w:r>
              <w:rPr>
                <w:rFonts w:ascii="Times New Roman" w:hAnsi="Times New Roman" w:eastAsia="Times New Roman" w:cs="Times New Roman"/>
                <w:color w:val="auto"/>
                <w:sz w:val="24"/>
                <w:szCs w:val="24"/>
                <w:lang w:eastAsia="ru-RU"/>
              </w:rPr>
              <w:t>55+ кг</w:t>
            </w:r>
            <w:r>
              <w:rPr>
                <w:rFonts w:ascii="Times New Roman" w:hAnsi="Times New Roman" w:cs="Times New Roman"/>
                <w:color w:val="auto"/>
                <w:sz w:val="24"/>
                <w:szCs w:val="24"/>
              </w:rPr>
              <w:t>»;</w:t>
            </w:r>
          </w:p>
          <w:p>
            <w:pPr>
              <w:spacing w:after="0" w:line="240" w:lineRule="auto"/>
              <w:ind w:left="36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для девушек (женщин) – «ката», «весовая категория 33 кг», «весовая категория 36 кг», «весовая категория 40 кг», «весовая категория 44 кг», «</w:t>
            </w:r>
            <w:r>
              <w:rPr>
                <w:rFonts w:ascii="Times New Roman" w:hAnsi="Times New Roman" w:eastAsia="Times New Roman" w:cs="Times New Roman"/>
                <w:color w:val="auto"/>
                <w:sz w:val="24"/>
                <w:szCs w:val="24"/>
                <w:lang w:eastAsia="ru-RU"/>
              </w:rPr>
              <w:t>весовая категория 44+ кг</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48 кг»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4630"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Подтягивание из виса лежа на низкой перекладине 90 см</w:t>
            </w:r>
          </w:p>
        </w:tc>
        <w:tc>
          <w:tcPr>
            <w:tcW w:w="1417"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630"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18</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4630"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Сгибание и разгибание рук в упоре лежа на полу</w:t>
            </w:r>
          </w:p>
        </w:tc>
        <w:tc>
          <w:tcPr>
            <w:tcW w:w="1417"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630"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1.3.</w:t>
            </w:r>
          </w:p>
        </w:tc>
        <w:tc>
          <w:tcPr>
            <w:tcW w:w="4630" w:type="dxa"/>
            <w:gridSpan w:val="2"/>
            <w:vMerge w:val="restart"/>
            <w:shd w:val="clear" w:color="auto" w:fill="auto"/>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center"/>
              <w:rPr>
                <w:rFonts w:ascii="Times New Roman" w:hAnsi="Times New Roman" w:eastAsia="Times New Roman" w:cs="Times New Roman"/>
                <w:color w:val="auto"/>
                <w:sz w:val="24"/>
                <w:szCs w:val="24"/>
                <w:lang w:eastAsia="ru-RU"/>
              </w:rPr>
            </w:pPr>
            <w:r>
              <w:rPr>
                <w:rFonts w:ascii="Times New Roman" w:hAnsi="Times New Roman" w:cs="Times New Roman"/>
                <w:color w:val="auto"/>
                <w:sz w:val="24"/>
                <w:szCs w:val="24"/>
              </w:rPr>
              <w:t>Наклон вперед из положения стоя на гимнастической скамье (от уровня скамьи)</w:t>
            </w:r>
          </w:p>
        </w:tc>
        <w:tc>
          <w:tcPr>
            <w:tcW w:w="1417"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630"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6"/>
            <w:shd w:val="clear" w:color="auto" w:fill="auto"/>
            <w:vAlign w:val="center"/>
          </w:tcPr>
          <w:p>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2. Нормативы общей физической подготовки для спортивных дисциплин:</w:t>
            </w:r>
            <w:r>
              <w:rPr>
                <w:rFonts w:ascii="Times New Roman" w:hAnsi="Times New Roman" w:cs="Times New Roman"/>
                <w:sz w:val="24"/>
                <w:szCs w:val="24"/>
              </w:rPr>
              <w:br w:type="textWrapping"/>
            </w:r>
            <w:r>
              <w:rPr>
                <w:rFonts w:ascii="Times New Roman" w:hAnsi="Times New Roman" w:cs="Times New Roman"/>
                <w:sz w:val="24"/>
                <w:szCs w:val="24"/>
              </w:rPr>
              <w:t xml:space="preserve"> для юношей (мужчин) – </w:t>
            </w:r>
            <w:r>
              <w:rPr>
                <w:rFonts w:ascii="Times New Roman" w:hAnsi="Times New Roman" w:cs="Times New Roman"/>
                <w:color w:val="auto"/>
                <w:sz w:val="24"/>
                <w:szCs w:val="24"/>
              </w:rPr>
              <w:t xml:space="preserve">«весовая категория 60 кг», «весовая категория 66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«весовая категория </w:t>
            </w:r>
            <w:r>
              <w:rPr>
                <w:rFonts w:ascii="Times New Roman" w:hAnsi="Times New Roman" w:cs="Times New Roman"/>
                <w:sz w:val="24"/>
                <w:szCs w:val="24"/>
              </w:rPr>
              <w:t>66</w:t>
            </w:r>
            <w:r>
              <w:rPr>
                <w:rFonts w:ascii="Times New Roman" w:hAnsi="Times New Roman" w:eastAsia="Times New Roman" w:cs="Times New Roman"/>
                <w:color w:val="auto"/>
                <w:sz w:val="24"/>
                <w:szCs w:val="24"/>
              </w:rPr>
              <w:t>+ кг</w:t>
            </w:r>
            <w:r>
              <w:rPr>
                <w:rFonts w:ascii="Times New Roman" w:hAnsi="Times New Roman" w:cs="Times New Roman"/>
                <w:color w:val="auto"/>
                <w:sz w:val="24"/>
                <w:szCs w:val="24"/>
              </w:rPr>
              <w:t>»,</w:t>
            </w:r>
            <w:r>
              <w:rPr>
                <w:rFonts w:ascii="Times New Roman" w:hAnsi="Times New Roman" w:cs="Times New Roman"/>
                <w:sz w:val="24"/>
                <w:szCs w:val="24"/>
              </w:rPr>
              <w:t xml:space="preserve"> </w:t>
            </w:r>
            <w:r>
              <w:rPr>
                <w:rFonts w:ascii="Times New Roman" w:hAnsi="Times New Roman" w:cs="Times New Roman"/>
                <w:color w:val="auto"/>
                <w:sz w:val="24"/>
                <w:szCs w:val="24"/>
              </w:rPr>
              <w:t xml:space="preserve">«весовая категория 73 кг», «весовая категория 73+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«весовая категория </w:t>
            </w:r>
            <w:r>
              <w:rPr>
                <w:rFonts w:ascii="Times New Roman" w:hAnsi="Times New Roman" w:cs="Times New Roman"/>
                <w:sz w:val="24"/>
                <w:szCs w:val="24"/>
              </w:rPr>
              <w:t>73</w:t>
            </w:r>
            <w:r>
              <w:rPr>
                <w:rFonts w:ascii="Times New Roman" w:hAnsi="Times New Roman" w:eastAsia="Times New Roman" w:cs="Times New Roman"/>
                <w:color w:val="auto"/>
                <w:sz w:val="24"/>
                <w:szCs w:val="24"/>
              </w:rPr>
              <w:t>+ кг</w:t>
            </w:r>
            <w:r>
              <w:rPr>
                <w:rFonts w:ascii="Times New Roman" w:hAnsi="Times New Roman" w:cs="Times New Roman"/>
                <w:color w:val="auto"/>
                <w:sz w:val="24"/>
                <w:szCs w:val="24"/>
              </w:rPr>
              <w:t xml:space="preserve">», «весовая категория 81 кг», «весовая категория 90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«весовая категория </w:t>
            </w:r>
            <w:r>
              <w:rPr>
                <w:rFonts w:ascii="Times New Roman" w:hAnsi="Times New Roman" w:cs="Times New Roman"/>
                <w:sz w:val="24"/>
                <w:szCs w:val="24"/>
              </w:rPr>
              <w:t>90</w:t>
            </w:r>
            <w:r>
              <w:rPr>
                <w:rFonts w:ascii="Times New Roman" w:hAnsi="Times New Roman" w:eastAsia="Times New Roman" w:cs="Times New Roman"/>
                <w:color w:val="auto"/>
                <w:sz w:val="24"/>
                <w:szCs w:val="24"/>
              </w:rPr>
              <w:t>+ кг</w:t>
            </w:r>
            <w:r>
              <w:rPr>
                <w:rFonts w:ascii="Times New Roman" w:hAnsi="Times New Roman" w:cs="Times New Roman"/>
                <w:color w:val="auto"/>
                <w:sz w:val="24"/>
                <w:szCs w:val="24"/>
              </w:rPr>
              <w:t>»,</w:t>
            </w:r>
            <w:r>
              <w:rPr>
                <w:rFonts w:ascii="Times New Roman" w:hAnsi="Times New Roman" w:cs="Times New Roman"/>
                <w:sz w:val="24"/>
                <w:szCs w:val="24"/>
              </w:rPr>
              <w:t xml:space="preserve"> </w:t>
            </w:r>
            <w:r>
              <w:rPr>
                <w:rFonts w:ascii="Times New Roman" w:hAnsi="Times New Roman" w:cs="Times New Roman"/>
                <w:color w:val="auto"/>
                <w:sz w:val="24"/>
                <w:szCs w:val="24"/>
              </w:rPr>
              <w:t>«весовая категория 100 кг», «весовая категория 100+ кг»;</w:t>
            </w:r>
          </w:p>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для девушек (женщин) – «весовая категория 52 кг», «весовая категория 52+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«весовая категория 57 кг», «весовая категория 57+ кг», «весовая категория 63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«весовая категория 63+ кг», «весовая категория 70 кг», «весовая категория 70+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78 кг», «весовая категория 78+ кг»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2.1.</w:t>
            </w:r>
          </w:p>
        </w:tc>
        <w:tc>
          <w:tcPr>
            <w:tcW w:w="4630"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Подтягивание из виса лежа на низкой перекладине 90 см</w:t>
            </w:r>
          </w:p>
        </w:tc>
        <w:tc>
          <w:tcPr>
            <w:tcW w:w="1417"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630"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4630"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Сгибание и разгибание рук в упоре лежа на полу</w:t>
            </w:r>
          </w:p>
        </w:tc>
        <w:tc>
          <w:tcPr>
            <w:tcW w:w="1417"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630"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17</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4630"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Наклон вперед из положения стоя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на гимнастической скамье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(от уровня скамьи)</w:t>
            </w:r>
          </w:p>
        </w:tc>
        <w:tc>
          <w:tcPr>
            <w:tcW w:w="1417"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630"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6"/>
            <w:shd w:val="clear" w:color="auto" w:fill="auto"/>
            <w:vAlign w:val="center"/>
          </w:tcPr>
          <w:p>
            <w:pPr>
              <w:spacing w:after="0" w:line="240" w:lineRule="auto"/>
              <w:ind w:left="-57" w:right="-57"/>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3. Нормативы специальной физической подготовки для спортивных дисциплин: «ката»,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«весовая категория 38 кг», «весовая категория 42 кг», «весовая категория 46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w:t>
            </w:r>
            <w:r>
              <w:rPr>
                <w:rFonts w:ascii="Times New Roman" w:hAnsi="Times New Roman" w:eastAsia="Times New Roman" w:cs="Times New Roman"/>
                <w:color w:val="auto"/>
                <w:sz w:val="24"/>
                <w:szCs w:val="24"/>
              </w:rPr>
              <w:t>весовая категория 46+ кг</w:t>
            </w:r>
            <w:r>
              <w:rPr>
                <w:rFonts w:ascii="Times New Roman" w:hAnsi="Times New Roman" w:cs="Times New Roman"/>
                <w:color w:val="auto"/>
                <w:sz w:val="24"/>
                <w:szCs w:val="24"/>
              </w:rPr>
              <w:t xml:space="preserve">», «весовая категория 50 кг», «весовая категория 55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«весовая категория </w:t>
            </w:r>
            <w:r>
              <w:rPr>
                <w:rFonts w:ascii="Times New Roman" w:hAnsi="Times New Roman" w:eastAsia="Times New Roman" w:cs="Times New Roman"/>
                <w:color w:val="auto"/>
                <w:sz w:val="24"/>
                <w:szCs w:val="24"/>
              </w:rPr>
              <w:t>55+ кг</w:t>
            </w:r>
            <w:r>
              <w:rPr>
                <w:rFonts w:ascii="Times New Roman" w:hAnsi="Times New Roman" w:cs="Times New Roman"/>
                <w:color w:val="auto"/>
                <w:sz w:val="24"/>
                <w:szCs w:val="24"/>
              </w:rPr>
              <w:t>»;</w:t>
            </w:r>
          </w:p>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для девушек (женщин) – «ката», «весовая категория 33 кг», «весовая категория 36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40 кг», «весовая категория 44 кг», «</w:t>
            </w:r>
            <w:r>
              <w:rPr>
                <w:rFonts w:ascii="Times New Roman" w:hAnsi="Times New Roman" w:eastAsia="Times New Roman" w:cs="Times New Roman"/>
                <w:color w:val="auto"/>
                <w:sz w:val="24"/>
                <w:szCs w:val="24"/>
                <w:lang w:eastAsia="ru-RU"/>
              </w:rPr>
              <w:t>весовая категория 44+ кг</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48 кг»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w:t>
            </w:r>
          </w:p>
        </w:tc>
        <w:tc>
          <w:tcPr>
            <w:tcW w:w="4630"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Челночный бег 3х10 м</w:t>
            </w:r>
          </w:p>
        </w:tc>
        <w:tc>
          <w:tcPr>
            <w:tcW w:w="1417"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630"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9,6</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3.2.</w:t>
            </w:r>
          </w:p>
        </w:tc>
        <w:tc>
          <w:tcPr>
            <w:tcW w:w="4630"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Поднимание туловища из положения лежа на спине (за 30 с)</w:t>
            </w:r>
          </w:p>
        </w:tc>
        <w:tc>
          <w:tcPr>
            <w:tcW w:w="1417"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630"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16</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3.3.</w:t>
            </w:r>
          </w:p>
        </w:tc>
        <w:tc>
          <w:tcPr>
            <w:tcW w:w="4630"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Прыжок в длину с места толчком двумя ногами</w:t>
            </w:r>
          </w:p>
        </w:tc>
        <w:tc>
          <w:tcPr>
            <w:tcW w:w="1417"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630"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170</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6"/>
            <w:shd w:val="clear" w:color="auto" w:fill="auto"/>
            <w:vAlign w:val="center"/>
          </w:tcPr>
          <w:p>
            <w:pPr>
              <w:spacing w:after="0" w:line="240" w:lineRule="auto"/>
              <w:ind w:left="-57"/>
              <w:jc w:val="center"/>
              <w:rPr>
                <w:rFonts w:ascii="Times New Roman" w:hAnsi="Times New Roman" w:cs="Times New Roman"/>
                <w:sz w:val="24"/>
                <w:szCs w:val="24"/>
              </w:rPr>
            </w:pPr>
            <w:r>
              <w:rPr>
                <w:rFonts w:ascii="Times New Roman" w:hAnsi="Times New Roman" w:cs="Times New Roman"/>
                <w:sz w:val="24"/>
                <w:szCs w:val="24"/>
              </w:rPr>
              <w:t xml:space="preserve">4. Нормативы специальной физической подготовки для спортивных дисциплин: для юношей (мужчин) – </w:t>
            </w:r>
            <w:r>
              <w:rPr>
                <w:rFonts w:ascii="Times New Roman" w:hAnsi="Times New Roman" w:cs="Times New Roman"/>
                <w:color w:val="auto"/>
                <w:sz w:val="24"/>
                <w:szCs w:val="24"/>
              </w:rPr>
              <w:t xml:space="preserve">«весовая категория 60 кг», «весовая категория 66 кг», «весовая категория </w:t>
            </w:r>
            <w:r>
              <w:rPr>
                <w:rFonts w:ascii="Times New Roman" w:hAnsi="Times New Roman" w:cs="Times New Roman"/>
                <w:sz w:val="24"/>
                <w:szCs w:val="24"/>
              </w:rPr>
              <w:t>66</w:t>
            </w:r>
            <w:r>
              <w:rPr>
                <w:rFonts w:ascii="Times New Roman" w:hAnsi="Times New Roman" w:eastAsia="Times New Roman" w:cs="Times New Roman"/>
                <w:color w:val="auto"/>
                <w:sz w:val="24"/>
                <w:szCs w:val="24"/>
              </w:rPr>
              <w:t>+ кг</w:t>
            </w:r>
            <w:r>
              <w:rPr>
                <w:rFonts w:ascii="Times New Roman" w:hAnsi="Times New Roman" w:cs="Times New Roman"/>
                <w:color w:val="auto"/>
                <w:sz w:val="24"/>
                <w:szCs w:val="24"/>
              </w:rPr>
              <w:t>»,</w:t>
            </w:r>
            <w:r>
              <w:rPr>
                <w:rFonts w:ascii="Times New Roman" w:hAnsi="Times New Roman" w:cs="Times New Roman"/>
                <w:sz w:val="24"/>
                <w:szCs w:val="24"/>
              </w:rPr>
              <w:t xml:space="preserve"> </w:t>
            </w:r>
            <w:r>
              <w:rPr>
                <w:rFonts w:ascii="Times New Roman" w:hAnsi="Times New Roman" w:cs="Times New Roman"/>
                <w:color w:val="auto"/>
                <w:sz w:val="24"/>
                <w:szCs w:val="24"/>
              </w:rPr>
              <w:t xml:space="preserve">«весовая категория 73 кг», «весовая категория 73+ кг», «весовая категория </w:t>
            </w:r>
            <w:r>
              <w:rPr>
                <w:rFonts w:ascii="Times New Roman" w:hAnsi="Times New Roman" w:cs="Times New Roman"/>
                <w:sz w:val="24"/>
                <w:szCs w:val="24"/>
              </w:rPr>
              <w:t>73</w:t>
            </w:r>
            <w:r>
              <w:rPr>
                <w:rFonts w:ascii="Times New Roman" w:hAnsi="Times New Roman" w:eastAsia="Times New Roman" w:cs="Times New Roman"/>
                <w:color w:val="auto"/>
                <w:sz w:val="24"/>
                <w:szCs w:val="24"/>
              </w:rPr>
              <w:t>+ кг</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«весовая категория 81 кг», «весовая категория 90 кг», «весовая категория </w:t>
            </w:r>
            <w:r>
              <w:rPr>
                <w:rFonts w:ascii="Times New Roman" w:hAnsi="Times New Roman" w:cs="Times New Roman"/>
                <w:sz w:val="24"/>
                <w:szCs w:val="24"/>
              </w:rPr>
              <w:t>90</w:t>
            </w:r>
            <w:r>
              <w:rPr>
                <w:rFonts w:ascii="Times New Roman" w:hAnsi="Times New Roman" w:eastAsia="Times New Roman" w:cs="Times New Roman"/>
                <w:color w:val="auto"/>
                <w:sz w:val="24"/>
                <w:szCs w:val="24"/>
              </w:rPr>
              <w:t>+ кг</w:t>
            </w:r>
            <w:r>
              <w:rPr>
                <w:rFonts w:ascii="Times New Roman" w:hAnsi="Times New Roman" w:cs="Times New Roman"/>
                <w:color w:val="auto"/>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ype="textWrapping"/>
            </w:r>
            <w:r>
              <w:rPr>
                <w:rFonts w:ascii="Times New Roman" w:hAnsi="Times New Roman" w:cs="Times New Roman"/>
                <w:color w:val="auto"/>
                <w:sz w:val="24"/>
                <w:szCs w:val="24"/>
              </w:rPr>
              <w:t>«весовая категория 100 кг», «весовая категория 100+ кг»;</w:t>
            </w:r>
          </w:p>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для девушек (женщин) – «весовая категория 52 кг», «весовая категория 52+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«весовая категория 57 кг», «весовая категория 57+ кг», «весовая категория 63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«весовая категория 63+ кг», «весовая категория 70 кг», «весовая категория 70+ кг»,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«весовая категория 78 кг», «весовая категория 78+ кг»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4.1.</w:t>
            </w:r>
          </w:p>
        </w:tc>
        <w:tc>
          <w:tcPr>
            <w:tcW w:w="4630"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Челночный бег 3х10 м</w:t>
            </w:r>
          </w:p>
        </w:tc>
        <w:tc>
          <w:tcPr>
            <w:tcW w:w="1417" w:type="dxa"/>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630"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9,8</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restart"/>
            <w:shd w:val="clear" w:color="auto" w:fill="auto"/>
            <w:vAlign w:val="center"/>
          </w:tcPr>
          <w:p>
            <w:pPr>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4.2.</w:t>
            </w:r>
          </w:p>
        </w:tc>
        <w:tc>
          <w:tcPr>
            <w:tcW w:w="4630" w:type="dxa"/>
            <w:gridSpan w:val="2"/>
            <w:vMerge w:val="restart"/>
            <w:shd w:val="clear" w:color="auto" w:fill="auto"/>
            <w:vAlign w:val="center"/>
          </w:tcPr>
          <w:p>
            <w:pPr>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Поднимание туловища из положения лежа на спине (за 30 с)</w:t>
            </w:r>
          </w:p>
        </w:tc>
        <w:tc>
          <w:tcPr>
            <w:tcW w:w="1417" w:type="dxa"/>
            <w:vMerge w:val="restart"/>
            <w:shd w:val="clear" w:color="auto" w:fill="auto"/>
            <w:vAlign w:val="center"/>
          </w:tcPr>
          <w:p>
            <w:pPr>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количество раз</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630"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14</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restart"/>
            <w:shd w:val="clear" w:color="auto" w:fill="auto"/>
            <w:vAlign w:val="center"/>
          </w:tcPr>
          <w:p>
            <w:pPr>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4630" w:type="dxa"/>
            <w:gridSpan w:val="2"/>
            <w:vMerge w:val="restart"/>
            <w:shd w:val="clear" w:color="auto" w:fill="auto"/>
            <w:vAlign w:val="center"/>
          </w:tcPr>
          <w:p>
            <w:pPr>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Прыжок в длину с места толчком двумя ногами</w:t>
            </w:r>
          </w:p>
        </w:tc>
        <w:tc>
          <w:tcPr>
            <w:tcW w:w="1417" w:type="dxa"/>
            <w:vMerge w:val="restart"/>
            <w:shd w:val="clear" w:color="auto" w:fill="auto"/>
            <w:vAlign w:val="center"/>
          </w:tcPr>
          <w:p>
            <w:pPr>
              <w:spacing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см</w:t>
            </w:r>
          </w:p>
        </w:tc>
        <w:tc>
          <w:tcPr>
            <w:tcW w:w="3373"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86"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4630" w:type="dxa"/>
            <w:gridSpan w:val="2"/>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417" w:type="dxa"/>
            <w:vMerge w:val="continue"/>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1686"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160</w:t>
            </w:r>
          </w:p>
        </w:tc>
        <w:tc>
          <w:tcPr>
            <w:tcW w:w="1687"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6"/>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5. Уровень спортивной квалификации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95"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5.1.</w:t>
            </w:r>
          </w:p>
        </w:tc>
        <w:tc>
          <w:tcPr>
            <w:tcW w:w="4621"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bCs/>
                <w:sz w:val="24"/>
                <w:szCs w:val="24"/>
              </w:rPr>
              <w:t>Период обучения на этапе спортивной подготовки (до одного года)</w:t>
            </w:r>
          </w:p>
        </w:tc>
        <w:tc>
          <w:tcPr>
            <w:tcW w:w="4790" w:type="dxa"/>
            <w:gridSpan w:val="3"/>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спортивный разряд «первый спортивный разряд»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95"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5.2.</w:t>
            </w:r>
          </w:p>
        </w:tc>
        <w:tc>
          <w:tcPr>
            <w:tcW w:w="4621"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bCs/>
                <w:sz w:val="24"/>
                <w:szCs w:val="24"/>
              </w:rPr>
              <w:t>Период обучения на этапе спортивной подготовки (свыше одного года)</w:t>
            </w:r>
          </w:p>
        </w:tc>
        <w:tc>
          <w:tcPr>
            <w:tcW w:w="4790" w:type="dxa"/>
            <w:gridSpan w:val="3"/>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спортивный разряд «кандидат в мастера спорта»</w:t>
            </w:r>
          </w:p>
        </w:tc>
      </w:tr>
    </w:tbl>
    <w:p>
      <w:pPr>
        <w:spacing w:after="26" w:line="259" w:lineRule="auto"/>
        <w:ind w:left="672" w:right="0"/>
        <w:jc w:val="center"/>
        <w:rPr>
          <w:rFonts w:hint="default" w:ascii="Times New Roman" w:hAnsi="Times New Roman" w:cs="Times New Roman"/>
          <w:b/>
          <w:sz w:val="28"/>
          <w:szCs w:val="28"/>
        </w:rPr>
      </w:pPr>
      <w:r>
        <w:rPr>
          <w:rFonts w:hint="default" w:ascii="Times New Roman" w:hAnsi="Times New Roman" w:cs="Times New Roman"/>
          <w:b/>
          <w:sz w:val="28"/>
          <w:szCs w:val="28"/>
          <w:lang w:val="ru-RU"/>
        </w:rPr>
        <w:t xml:space="preserve">5. </w:t>
      </w:r>
      <w:r>
        <w:rPr>
          <w:rFonts w:hint="default" w:ascii="Times New Roman" w:hAnsi="Times New Roman" w:cs="Times New Roman"/>
          <w:b/>
          <w:sz w:val="28"/>
          <w:szCs w:val="28"/>
        </w:rPr>
        <w:t>Планы антидопинговых мероприятий</w:t>
      </w:r>
    </w:p>
    <w:p>
      <w:pPr>
        <w:spacing w:line="265" w:lineRule="auto"/>
        <w:ind w:left="10" w:right="75" w:hanging="10"/>
        <w:jc w:val="right"/>
      </w:pPr>
      <w:r>
        <w:t xml:space="preserve"> </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Меры, направленные на предотвращение применения допинга в спорте и борьбе с ним, включают следующие мероприятия:</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проведение ежегодных семинаров/лекций/уроков/викторин</w:t>
      </w:r>
      <w:r>
        <w:rPr>
          <w:rFonts w:ascii="Calibri" w:hAnsi="Calibri" w:eastAsia="Times New Roman" w:cs="Calibri"/>
          <w:color w:val="000000"/>
          <w:lang w:eastAsia="ru-RU"/>
        </w:rPr>
        <w:t xml:space="preserve"> </w:t>
      </w:r>
      <w:r>
        <w:rPr>
          <w:rFonts w:ascii="Times New Roman" w:hAnsi="Times New Roman" w:eastAsia="Times New Roman" w:cs="Times New Roman"/>
          <w:color w:val="000000"/>
          <w:sz w:val="28"/>
          <w:szCs w:val="28"/>
          <w:lang w:eastAsia="ru-RU"/>
        </w:rPr>
        <w:t>для спортсменов и персонала спортсменов, а также родительских собраний;</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ежегодное обучение ответственных за антидопинговое обучение в организациях, осуществляющих спортивную подготовку;</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ежегодная оценка уровня знаний.</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Допинг определяется как совершение одного или нескольких нарушений антидопинговых правил. К нарушениям антидопинговых правил относятся:</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 Наличие запрещенной субстанции, или ее метаболитов, или маркеров в пробе, взятой у спортсмена.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2. Использование или попытка использования спортсменом запрещенной субстанции или запрещенного метода.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3. Уклонение, отказ или неявка спортсмена на процедуру сдачи проб.</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4. Нарушение спортсменом порядка предоставления информации о местонахождении.</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5. Фальсификация или попытка фальсификации любой составляющей допинг-контроля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6. Обладание запрещенной субстанцией или запрещенным методом со стороны спортсмена или персонала спортсмена.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7. Распространение или попытка распространения любой запрещенной субстанции или запрещенного метода спортсменом или иным лицом.</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9. Соучастие или попытка соучастия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10. Запрещенное сотрудничество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pPr>
        <w:spacing w:after="160" w:line="24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pPr>
        <w:pStyle w:val="33"/>
        <w:rPr>
          <w:rFonts w:ascii="Times New Roman" w:hAnsi="Times New Roman" w:cs="Times New Roman"/>
          <w:sz w:val="28"/>
          <w:szCs w:val="28"/>
        </w:rPr>
      </w:pPr>
      <w:r>
        <w:rPr>
          <w:rFonts w:ascii="Times New Roman" w:hAnsi="Times New Roman" w:cs="Times New Roman"/>
          <w:sz w:val="28"/>
          <w:szCs w:val="28"/>
        </w:rPr>
        <w:t>4.2 План антидопинговых мероприятий по этапам спортивной подготовки.</w:t>
      </w:r>
    </w:p>
    <w:p>
      <w:pPr>
        <w:pStyle w:val="33"/>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Одной из главных задач современной спортивной подготовки начинающих спортсменов является формирование установки у подрастающего поколения о недопустимости допинга как явления, не только чреватого рядом негативных последствий, несовместимого с воспитательным и оздоровительным потенциалом спорта, но и противоречащего сути спорта как такового. Допинг представляет собой серьезную проблему, значимость которой в настоящее время вышла за рамки спорта и, в частности, оказалась связана с репутационными потерями для страны в целом. Решение данной проблемы не может ограничиваться контрольно-запретительными мерами; не менее важно формирование у спортсменов установки о нетерпимости к данному явлению на ценностно-мотивационном уровне. Поэтому необходимо, не ограничиваясь информированием, подвести занимающихся к убеждению о недопустимости допинга как следствию личностного выбора.</w:t>
      </w:r>
    </w:p>
    <w:p>
      <w:pPr>
        <w:pStyle w:val="33"/>
        <w:jc w:val="both"/>
        <w:rPr>
          <w:rFonts w:ascii="Times New Roman" w:hAnsi="Times New Roman" w:cs="Times New Roman"/>
          <w:sz w:val="28"/>
          <w:szCs w:val="28"/>
        </w:rPr>
      </w:pPr>
      <w:r>
        <w:rPr>
          <w:rFonts w:ascii="Times New Roman" w:hAnsi="Times New Roman" w:cs="Times New Roman"/>
          <w:sz w:val="28"/>
          <w:szCs w:val="28"/>
        </w:rPr>
        <w:t> На сегодняшний день невозможно назвать страну, участвующую в олимпийском движении и не предпринимающую активных действий для борьбы с допингом в спорте.</w:t>
      </w:r>
    </w:p>
    <w:p>
      <w:pPr>
        <w:pStyle w:val="33"/>
        <w:jc w:val="both"/>
        <w:rPr>
          <w:rFonts w:ascii="Times New Roman" w:hAnsi="Times New Roman" w:cs="Times New Roman"/>
          <w:sz w:val="28"/>
          <w:szCs w:val="28"/>
        </w:rPr>
      </w:pPr>
      <w:r>
        <w:rPr>
          <w:rFonts w:ascii="Times New Roman" w:hAnsi="Times New Roman" w:cs="Times New Roman"/>
          <w:sz w:val="28"/>
          <w:szCs w:val="28"/>
        </w:rPr>
        <w:t xml:space="preserve">Представления о допинге формируются у молодых спортсменов в значительной степени под влиянием </w:t>
      </w:r>
      <w:r>
        <w:rPr>
          <w:rFonts w:ascii="Times New Roman" w:hAnsi="Times New Roman" w:cs="Times New Roman"/>
          <w:sz w:val="28"/>
          <w:szCs w:val="28"/>
          <w:lang w:val="ru-RU"/>
        </w:rPr>
        <w:t>тренера - преподавателя</w:t>
      </w:r>
      <w:r>
        <w:rPr>
          <w:rFonts w:hint="default" w:ascii="Times New Roman" w:hAnsi="Times New Roman" w:cs="Times New Roman"/>
          <w:sz w:val="28"/>
          <w:szCs w:val="28"/>
          <w:lang w:val="ru-RU"/>
        </w:rPr>
        <w:t>.</w:t>
      </w:r>
      <w:r>
        <w:rPr>
          <w:rFonts w:ascii="Times New Roman" w:hAnsi="Times New Roman" w:cs="Times New Roman"/>
          <w:sz w:val="28"/>
          <w:szCs w:val="28"/>
        </w:rPr>
        <w:t xml:space="preserve"> В первую очередь необходимо формировать представления о допинге и недопустимости его использования в спорте, влиять на формирование ценностно-мотивационной сферы личности спортсмена и его поведенческих установок. Необходимо проводить информационно-образовательные мероприятия (беседы), направленные на информирование спортсменов и их родителей об антидопинговых правилах, об их правах, обязанностях и ответственности в соответствии с Кодексом ВАДА, а так же ознакомление с запрещенным списком веществ. Также антидопинговые мероприятия необходимо рассматривать как важный социальный фактор, связанный с формированием общественного мнения в отношении допинга, в продвижении идеи чистого спорта, создания атмосферы нетерпимости к допингу.</w:t>
      </w:r>
    </w:p>
    <w:p>
      <w:pPr>
        <w:pStyle w:val="33"/>
        <w:jc w:val="both"/>
        <w:rPr>
          <w:rFonts w:ascii="Times New Roman" w:hAnsi="Times New Roman" w:cs="Times New Roman"/>
          <w:sz w:val="28"/>
          <w:szCs w:val="28"/>
        </w:rPr>
      </w:pPr>
      <w:r>
        <w:rPr>
          <w:rFonts w:ascii="Times New Roman" w:hAnsi="Times New Roman" w:cs="Times New Roman"/>
          <w:sz w:val="28"/>
          <w:szCs w:val="28"/>
        </w:rPr>
        <w:t>В рамках реализации мер по предотвращению допинга в спорте и борьбе с ним в учреждении разработан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pPr>
        <w:pStyle w:val="33"/>
        <w:jc w:val="both"/>
        <w:rPr>
          <w:rFonts w:ascii="Times New Roman" w:hAnsi="Times New Roman" w:cs="Times New Roman"/>
          <w:sz w:val="28"/>
          <w:szCs w:val="28"/>
        </w:rPr>
      </w:pPr>
    </w:p>
    <w:p>
      <w:pPr>
        <w:pStyle w:val="33"/>
        <w:jc w:val="both"/>
        <w:rPr>
          <w:rFonts w:ascii="Times New Roman" w:hAnsi="Times New Roman" w:cs="Times New Roman"/>
          <w:sz w:val="28"/>
          <w:szCs w:val="28"/>
        </w:rPr>
      </w:pPr>
      <w:r>
        <w:rPr>
          <w:rFonts w:ascii="Times New Roman" w:hAnsi="Times New Roman" w:cs="Times New Roman"/>
          <w:sz w:val="28"/>
          <w:szCs w:val="28"/>
        </w:rPr>
        <w:t>Спортсмен обязан знать нормативные документы:</w:t>
      </w:r>
    </w:p>
    <w:p>
      <w:pPr>
        <w:pStyle w:val="33"/>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по тестированию;</w:t>
      </w:r>
    </w:p>
    <w:p>
      <w:pPr>
        <w:pStyle w:val="33"/>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«Запрещенный список»;</w:t>
      </w:r>
    </w:p>
    <w:p>
      <w:pPr>
        <w:pStyle w:val="33"/>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«Международный стандарт по терапевтическому использованию».</w:t>
      </w:r>
    </w:p>
    <w:p>
      <w:pPr>
        <w:pStyle w:val="33"/>
        <w:jc w:val="both"/>
        <w:rPr>
          <w:rFonts w:ascii="Times New Roman" w:hAnsi="Times New Roman" w:cs="Times New Roman"/>
          <w:sz w:val="28"/>
          <w:szCs w:val="28"/>
        </w:rPr>
      </w:pPr>
      <w:r>
        <w:rPr>
          <w:rFonts w:ascii="Times New Roman" w:hAnsi="Times New Roman" w:cs="Times New Roman"/>
          <w:sz w:val="28"/>
          <w:szCs w:val="28"/>
        </w:rPr>
        <w:t>Психологическая составляющая плана антидопинговых мероприятий направлена на решение следующих задач:</w:t>
      </w:r>
    </w:p>
    <w:p>
      <w:pPr>
        <w:pStyle w:val="33"/>
        <w:jc w:val="both"/>
        <w:rPr>
          <w:rFonts w:ascii="Times New Roman" w:hAnsi="Times New Roman" w:cs="Times New Roman"/>
          <w:sz w:val="28"/>
          <w:szCs w:val="28"/>
        </w:rPr>
      </w:pPr>
      <w:r>
        <w:rPr>
          <w:rFonts w:ascii="Times New Roman" w:hAnsi="Times New Roman" w:cs="Times New Roman"/>
          <w:sz w:val="28"/>
          <w:szCs w:val="28"/>
        </w:rPr>
        <w:t>- формирование ценностно-мотивационной сферы, в которой допинг как заведомо нечестный способ спортивной победы будет неприемлем;</w:t>
      </w:r>
    </w:p>
    <w:p>
      <w:pPr>
        <w:pStyle w:val="33"/>
        <w:jc w:val="both"/>
        <w:rPr>
          <w:rFonts w:ascii="Times New Roman" w:hAnsi="Times New Roman" w:cs="Times New Roman"/>
          <w:sz w:val="28"/>
          <w:szCs w:val="28"/>
        </w:rPr>
      </w:pPr>
      <w:r>
        <w:rPr>
          <w:rFonts w:ascii="Times New Roman" w:hAnsi="Times New Roman" w:cs="Times New Roman"/>
          <w:sz w:val="28"/>
          <w:szCs w:val="28"/>
        </w:rPr>
        <w:t>-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pPr>
        <w:pStyle w:val="33"/>
        <w:jc w:val="both"/>
        <w:rPr>
          <w:rFonts w:ascii="Times New Roman" w:hAnsi="Times New Roman" w:cs="Times New Roman"/>
          <w:sz w:val="28"/>
          <w:szCs w:val="28"/>
        </w:rPr>
      </w:pPr>
      <w:r>
        <w:rPr>
          <w:rFonts w:ascii="Times New Roman" w:hAnsi="Times New Roman" w:cs="Times New Roman"/>
          <w:sz w:val="28"/>
          <w:szCs w:val="28"/>
        </w:rPr>
        <w:t>- раскрытие перед занимающимися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pPr>
        <w:pStyle w:val="33"/>
        <w:jc w:val="both"/>
        <w:rPr>
          <w:rFonts w:ascii="Times New Roman" w:hAnsi="Times New Roman" w:cs="Times New Roman"/>
          <w:sz w:val="28"/>
          <w:szCs w:val="28"/>
        </w:rPr>
      </w:pPr>
      <w:r>
        <w:rPr>
          <w:rFonts w:ascii="Times New Roman" w:hAnsi="Times New Roman" w:cs="Times New Roman"/>
          <w:sz w:val="28"/>
          <w:szCs w:val="28"/>
        </w:rPr>
        <w:t>- формирование у профессионально занимающихся спортом детей и подростков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pPr>
        <w:pStyle w:val="33"/>
        <w:jc w:val="both"/>
        <w:rPr>
          <w:rFonts w:ascii="Times New Roman" w:hAnsi="Times New Roman" w:cs="Times New Roman"/>
          <w:sz w:val="28"/>
          <w:szCs w:val="28"/>
        </w:rPr>
      </w:pPr>
      <w:r>
        <w:rPr>
          <w:rFonts w:ascii="Times New Roman" w:hAnsi="Times New Roman" w:cs="Times New Roman"/>
          <w:sz w:val="28"/>
          <w:szCs w:val="28"/>
        </w:rPr>
        <w:t>-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pPr>
        <w:pStyle w:val="33"/>
        <w:jc w:val="both"/>
        <w:rPr>
          <w:rFonts w:ascii="Times New Roman" w:hAnsi="Times New Roman" w:cs="Times New Roman"/>
          <w:sz w:val="28"/>
          <w:szCs w:val="28"/>
        </w:rPr>
      </w:pPr>
      <w:r>
        <w:rPr>
          <w:rFonts w:ascii="Times New Roman" w:hAnsi="Times New Roman" w:cs="Times New Roman"/>
          <w:sz w:val="28"/>
          <w:szCs w:val="28"/>
        </w:rPr>
        <w:t>- пропаганда отношения к спорту, как к площадке для честной конкуренции и воспитания личностных качеств;</w:t>
      </w:r>
    </w:p>
    <w:p>
      <w:pPr>
        <w:pStyle w:val="33"/>
        <w:jc w:val="both"/>
        <w:rPr>
          <w:rFonts w:ascii="Times New Roman" w:hAnsi="Times New Roman" w:cs="Times New Roman"/>
          <w:sz w:val="28"/>
          <w:szCs w:val="28"/>
        </w:rPr>
      </w:pPr>
      <w:r>
        <w:rPr>
          <w:rFonts w:ascii="Times New Roman" w:hAnsi="Times New Roman" w:cs="Times New Roman"/>
          <w:sz w:val="28"/>
          <w:szCs w:val="28"/>
        </w:rPr>
        <w:t>- повышение в глазах занимающихся ценности здоровья, пропаганда отношения к спорту, как к способу его достижения, а не как к площадке для самоутверждения, где нужно побеждать любой ценой.</w:t>
      </w:r>
    </w:p>
    <w:p>
      <w:pPr>
        <w:pStyle w:val="33"/>
        <w:jc w:val="both"/>
        <w:rPr>
          <w:rFonts w:ascii="Times New Roman" w:hAnsi="Times New Roman" w:cs="Times New Roman"/>
          <w:sz w:val="28"/>
          <w:szCs w:val="28"/>
        </w:rPr>
      </w:pPr>
      <w:r>
        <w:rPr>
          <w:rFonts w:ascii="Times New Roman" w:hAnsi="Times New Roman" w:cs="Times New Roman"/>
          <w:sz w:val="28"/>
          <w:szCs w:val="28"/>
        </w:rPr>
        <w:t xml:space="preserve">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pPr>
        <w:pStyle w:val="33"/>
        <w:jc w:val="both"/>
        <w:rPr>
          <w:rFonts w:ascii="Times New Roman" w:hAnsi="Times New Roman" w:cs="Times New Roman"/>
          <w:sz w:val="28"/>
          <w:szCs w:val="28"/>
        </w:rPr>
      </w:pPr>
      <w:r>
        <w:rPr>
          <w:rFonts w:ascii="Times New Roman" w:hAnsi="Times New Roman" w:cs="Times New Roman"/>
          <w:sz w:val="28"/>
          <w:szCs w:val="28"/>
        </w:rPr>
        <w:t xml:space="preserve">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pPr>
        <w:pStyle w:val="33"/>
        <w:ind w:left="0" w:leftChars="0" w:firstLine="0" w:firstLineChars="0"/>
        <w:jc w:val="both"/>
        <w:rPr>
          <w:rFonts w:ascii="Times New Roman" w:hAnsi="Times New Roman" w:cs="Times New Roman"/>
          <w:sz w:val="28"/>
          <w:szCs w:val="28"/>
        </w:rPr>
      </w:pPr>
      <w:r>
        <w:rPr>
          <w:rFonts w:ascii="Times New Roman" w:hAnsi="Times New Roman" w:cs="Times New Roman"/>
          <w:sz w:val="28"/>
          <w:szCs w:val="28"/>
        </w:rPr>
        <w:t>Нарушением антидопингового правила являются одно или несколько следующих нарушений:</w:t>
      </w:r>
    </w:p>
    <w:p>
      <w:pPr>
        <w:pStyle w:val="33"/>
        <w:jc w:val="both"/>
        <w:rPr>
          <w:rFonts w:ascii="Times New Roman" w:hAnsi="Times New Roman" w:cs="Times New Roman"/>
          <w:sz w:val="28"/>
          <w:szCs w:val="28"/>
        </w:rPr>
      </w:pPr>
      <w:r>
        <w:rPr>
          <w:rFonts w:ascii="Times New Roman" w:hAnsi="Times New Roman" w:cs="Times New Roman"/>
          <w:sz w:val="28"/>
          <w:szCs w:val="28"/>
        </w:rPr>
        <w:t>- использование или попытка использования спортсменом запрещенной субстанции и (или) запрещенного метода;</w:t>
      </w:r>
    </w:p>
    <w:p>
      <w:pPr>
        <w:pStyle w:val="33"/>
        <w:jc w:val="both"/>
        <w:rPr>
          <w:rFonts w:ascii="Times New Roman" w:hAnsi="Times New Roman" w:cs="Times New Roman"/>
          <w:sz w:val="28"/>
          <w:szCs w:val="28"/>
        </w:rPr>
      </w:pPr>
      <w:r>
        <w:rPr>
          <w:rFonts w:ascii="Times New Roman" w:hAnsi="Times New Roman" w:cs="Times New Roman"/>
          <w:sz w:val="28"/>
          <w:szCs w:val="28"/>
        </w:rPr>
        <w:t>-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участвующего в спортивном соревновании;</w:t>
      </w:r>
    </w:p>
    <w:p>
      <w:pPr>
        <w:pStyle w:val="33"/>
        <w:jc w:val="both"/>
        <w:rPr>
          <w:rFonts w:ascii="Times New Roman" w:hAnsi="Times New Roman" w:cs="Times New Roman"/>
          <w:sz w:val="28"/>
          <w:szCs w:val="28"/>
        </w:rPr>
      </w:pPr>
      <w:r>
        <w:rPr>
          <w:rFonts w:ascii="Times New Roman" w:hAnsi="Times New Roman" w:cs="Times New Roman"/>
          <w:sz w:val="28"/>
          <w:szCs w:val="28"/>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pPr>
        <w:pStyle w:val="33"/>
        <w:jc w:val="both"/>
        <w:rPr>
          <w:rFonts w:ascii="Times New Roman" w:hAnsi="Times New Roman" w:cs="Times New Roman"/>
          <w:sz w:val="28"/>
          <w:szCs w:val="28"/>
        </w:rPr>
      </w:pPr>
      <w:r>
        <w:rPr>
          <w:rFonts w:ascii="Times New Roman" w:hAnsi="Times New Roman" w:cs="Times New Roman"/>
          <w:sz w:val="28"/>
          <w:szCs w:val="28"/>
        </w:rPr>
        <w:t>- нарушение требований антидопинговых правил, касающихся доступности спортсмена для взятия у него проб во внесоревновательный период, в том числе не предоставление информации о его местонахождении и его неявка для участия в тестировании;</w:t>
      </w:r>
    </w:p>
    <w:p>
      <w:pPr>
        <w:pStyle w:val="33"/>
        <w:jc w:val="both"/>
        <w:rPr>
          <w:rFonts w:ascii="Times New Roman" w:hAnsi="Times New Roman" w:cs="Times New Roman"/>
          <w:sz w:val="28"/>
          <w:szCs w:val="28"/>
        </w:rPr>
      </w:pPr>
      <w:r>
        <w:rPr>
          <w:rFonts w:ascii="Times New Roman" w:hAnsi="Times New Roman" w:cs="Times New Roman"/>
          <w:sz w:val="28"/>
          <w:szCs w:val="28"/>
        </w:rPr>
        <w:t>- фальсификация или попытка фальсификации элемента допинг-контроля;</w:t>
      </w:r>
    </w:p>
    <w:p>
      <w:pPr>
        <w:pStyle w:val="33"/>
        <w:jc w:val="both"/>
        <w:rPr>
          <w:rFonts w:ascii="Times New Roman" w:hAnsi="Times New Roman" w:cs="Times New Roman"/>
          <w:sz w:val="28"/>
          <w:szCs w:val="28"/>
        </w:rPr>
      </w:pPr>
      <w:r>
        <w:rPr>
          <w:rFonts w:ascii="Times New Roman" w:hAnsi="Times New Roman" w:cs="Times New Roman"/>
          <w:sz w:val="28"/>
          <w:szCs w:val="28"/>
        </w:rPr>
        <w:t>-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pPr>
        <w:pStyle w:val="33"/>
        <w:jc w:val="both"/>
        <w:rPr>
          <w:rFonts w:ascii="Times New Roman" w:hAnsi="Times New Roman" w:cs="Times New Roman"/>
          <w:sz w:val="28"/>
          <w:szCs w:val="28"/>
        </w:rPr>
      </w:pPr>
      <w:r>
        <w:rPr>
          <w:rFonts w:ascii="Times New Roman" w:hAnsi="Times New Roman" w:cs="Times New Roman"/>
          <w:sz w:val="28"/>
          <w:szCs w:val="28"/>
        </w:rPr>
        <w:t>- распространение запрещенной субстанции и (или) запрещенного метода;</w:t>
      </w:r>
    </w:p>
    <w:p>
      <w:pPr>
        <w:pStyle w:val="33"/>
        <w:jc w:val="both"/>
        <w:rPr>
          <w:rFonts w:ascii="Times New Roman" w:hAnsi="Times New Roman" w:cs="Times New Roman"/>
          <w:sz w:val="28"/>
          <w:szCs w:val="28"/>
        </w:rPr>
      </w:pPr>
      <w:r>
        <w:rPr>
          <w:rFonts w:ascii="Times New Roman" w:hAnsi="Times New Roman" w:cs="Times New Roman"/>
          <w:sz w:val="28"/>
          <w:szCs w:val="28"/>
        </w:rPr>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pPr>
        <w:pStyle w:val="33"/>
        <w:jc w:val="both"/>
        <w:rPr>
          <w:rFonts w:ascii="Times New Roman" w:hAnsi="Times New Roman" w:cs="Times New Roman"/>
          <w:sz w:val="28"/>
          <w:szCs w:val="28"/>
        </w:rPr>
      </w:pPr>
      <w:r>
        <w:rPr>
          <w:rFonts w:ascii="Times New Roman" w:hAnsi="Times New Roman" w:cs="Times New Roman"/>
          <w:sz w:val="28"/>
          <w:szCs w:val="28"/>
        </w:rPr>
        <w:t xml:space="preserve">   Не допускаются нарушение антидопинговых правил спортсменами, а также </w:t>
      </w:r>
      <w:r>
        <w:rPr>
          <w:rFonts w:ascii="Times New Roman" w:hAnsi="Times New Roman" w:cs="Times New Roman"/>
          <w:sz w:val="28"/>
          <w:szCs w:val="28"/>
          <w:lang w:val="ru-RU"/>
        </w:rPr>
        <w:t>тренером</w:t>
      </w:r>
      <w:r>
        <w:rPr>
          <w:rFonts w:hint="default" w:ascii="Times New Roman" w:hAnsi="Times New Roman" w:cs="Times New Roman"/>
          <w:sz w:val="28"/>
          <w:szCs w:val="28"/>
          <w:lang w:val="ru-RU"/>
        </w:rPr>
        <w:t xml:space="preserve"> </w:t>
      </w:r>
      <w:r>
        <w:rPr>
          <w:rFonts w:ascii="Times New Roman" w:hAnsi="Times New Roman" w:cs="Times New Roman"/>
          <w:sz w:val="28"/>
          <w:szCs w:val="28"/>
          <w:lang w:val="ru-RU"/>
        </w:rPr>
        <w:t>- преподавателям</w:t>
      </w:r>
      <w:r>
        <w:rPr>
          <w:rFonts w:hint="default" w:ascii="Times New Roman" w:hAnsi="Times New Roman" w:cs="Times New Roman"/>
          <w:sz w:val="28"/>
          <w:szCs w:val="28"/>
          <w:lang w:val="ru-RU"/>
        </w:rPr>
        <w:t xml:space="preserve"> </w:t>
      </w:r>
      <w:r>
        <w:rPr>
          <w:rFonts w:ascii="Times New Roman" w:hAnsi="Times New Roman" w:cs="Times New Roman"/>
          <w:sz w:val="28"/>
          <w:szCs w:val="28"/>
        </w:rPr>
        <w:t>,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Всемирным антидопинговым агентством.</w:t>
      </w:r>
    </w:p>
    <w:p>
      <w:pPr>
        <w:pStyle w:val="33"/>
        <w:jc w:val="both"/>
        <w:rPr>
          <w:rFonts w:ascii="Times New Roman" w:hAnsi="Times New Roman" w:cs="Times New Roman"/>
          <w:sz w:val="28"/>
          <w:szCs w:val="28"/>
        </w:rPr>
      </w:pPr>
      <w:r>
        <w:rPr>
          <w:rFonts w:ascii="Times New Roman" w:hAnsi="Times New Roman" w:cs="Times New Roman"/>
          <w:sz w:val="28"/>
          <w:szCs w:val="28"/>
        </w:rPr>
        <w:t xml:space="preserve">   Меры по предотвращению допинга в спорте и борьбе с ним включают в себя:</w:t>
      </w:r>
    </w:p>
    <w:p>
      <w:pPr>
        <w:pStyle w:val="33"/>
        <w:jc w:val="both"/>
        <w:rPr>
          <w:rFonts w:ascii="Times New Roman" w:hAnsi="Times New Roman" w:cs="Times New Roman"/>
          <w:sz w:val="28"/>
          <w:szCs w:val="28"/>
        </w:rPr>
      </w:pPr>
      <w:r>
        <w:rPr>
          <w:rFonts w:ascii="Times New Roman" w:hAnsi="Times New Roman" w:cs="Times New Roman"/>
          <w:sz w:val="28"/>
          <w:szCs w:val="28"/>
        </w:rPr>
        <w:t xml:space="preserve">- установление ответственности спортсменов, </w:t>
      </w:r>
      <w:r>
        <w:rPr>
          <w:rFonts w:ascii="Times New Roman" w:hAnsi="Times New Roman" w:cs="Times New Roman"/>
          <w:sz w:val="28"/>
          <w:szCs w:val="28"/>
          <w:lang w:val="ru-RU"/>
        </w:rPr>
        <w:t>тренеров - преподавателей</w:t>
      </w:r>
      <w:r>
        <w:rPr>
          <w:rFonts w:ascii="Times New Roman" w:hAnsi="Times New Roman" w:cs="Times New Roman"/>
          <w:sz w:val="28"/>
          <w:szCs w:val="28"/>
        </w:rPr>
        <w:t>, иных специалистов в области физической культуры и спорта за нарушение антидопинговых правил;</w:t>
      </w:r>
    </w:p>
    <w:p>
      <w:pPr>
        <w:pStyle w:val="33"/>
        <w:jc w:val="both"/>
        <w:rPr>
          <w:rFonts w:ascii="Times New Roman" w:hAnsi="Times New Roman" w:cs="Times New Roman"/>
          <w:sz w:val="28"/>
          <w:szCs w:val="28"/>
        </w:rPr>
      </w:pPr>
      <w:r>
        <w:rPr>
          <w:rFonts w:ascii="Times New Roman" w:hAnsi="Times New Roman" w:cs="Times New Roman"/>
          <w:sz w:val="28"/>
          <w:szCs w:val="28"/>
        </w:rPr>
        <w:t>- предупреждение применения запрещенных субстанций и (или) запрещенных методов;</w:t>
      </w:r>
    </w:p>
    <w:p>
      <w:pPr>
        <w:pStyle w:val="33"/>
        <w:jc w:val="both"/>
        <w:rPr>
          <w:rFonts w:ascii="Times New Roman" w:hAnsi="Times New Roman" w:cs="Times New Roman"/>
          <w:sz w:val="28"/>
          <w:szCs w:val="28"/>
        </w:rPr>
      </w:pPr>
      <w:r>
        <w:rPr>
          <w:rFonts w:ascii="Times New Roman" w:hAnsi="Times New Roman" w:cs="Times New Roman"/>
          <w:sz w:val="28"/>
          <w:szCs w:val="28"/>
        </w:rPr>
        <w:t>-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pPr>
        <w:pStyle w:val="33"/>
        <w:jc w:val="center"/>
        <w:rPr>
          <w:rFonts w:ascii="Times New Roman" w:hAnsi="Times New Roman" w:cs="Times New Roman"/>
          <w:sz w:val="28"/>
          <w:szCs w:val="28"/>
        </w:rPr>
      </w:pPr>
    </w:p>
    <w:p>
      <w:pPr>
        <w:pStyle w:val="33"/>
        <w:jc w:val="center"/>
        <w:rPr>
          <w:rFonts w:ascii="Times New Roman" w:hAnsi="Times New Roman" w:cs="Times New Roman"/>
          <w:b/>
          <w:sz w:val="28"/>
          <w:szCs w:val="28"/>
        </w:rPr>
      </w:pPr>
      <w:r>
        <w:rPr>
          <w:rFonts w:ascii="Times New Roman" w:hAnsi="Times New Roman" w:cs="Times New Roman"/>
          <w:b/>
          <w:sz w:val="28"/>
          <w:szCs w:val="28"/>
        </w:rPr>
        <w:t>План антидопинговых мероприятий</w:t>
      </w:r>
    </w:p>
    <w:p>
      <w:pPr>
        <w:pStyle w:val="33"/>
        <w:jc w:val="both"/>
        <w:rPr>
          <w:rFonts w:ascii="Times New Roman" w:hAnsi="Times New Roman" w:cs="Times New Roman"/>
          <w:sz w:val="28"/>
          <w:szCs w:val="28"/>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701"/>
        <w:gridCol w:w="1842"/>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1985"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Мероприятие</w:t>
            </w:r>
          </w:p>
        </w:tc>
        <w:tc>
          <w:tcPr>
            <w:tcW w:w="1701"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p>
        </w:tc>
        <w:tc>
          <w:tcPr>
            <w:tcW w:w="184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209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985"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занятие (беседа)</w:t>
            </w:r>
          </w:p>
        </w:tc>
        <w:tc>
          <w:tcPr>
            <w:tcW w:w="1701"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«Последствия допинга для здоровья»,</w:t>
            </w:r>
          </w:p>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«Административная и уголовная ответственность за нарушение антидопинговых правил»</w:t>
            </w:r>
          </w:p>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с проверкой лекарственных средств через сайт РУСАДА»</w:t>
            </w:r>
          </w:p>
        </w:tc>
        <w:tc>
          <w:tcPr>
            <w:tcW w:w="184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месяц</w:t>
            </w:r>
          </w:p>
        </w:tc>
        <w:tc>
          <w:tcPr>
            <w:tcW w:w="209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тренер - преподаватель</w:t>
            </w:r>
            <w:r>
              <w:rPr>
                <w:rFonts w:ascii="Times New Roman" w:hAnsi="Times New Roman" w:cs="Times New Roman"/>
                <w:sz w:val="24"/>
                <w:szCs w:val="24"/>
              </w:rPr>
              <w:t xml:space="preserve"> 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3"/>
              <w:spacing w:after="0" w:line="240" w:lineRule="auto"/>
              <w:jc w:val="both"/>
              <w:rPr>
                <w:rFonts w:ascii="Times New Roman" w:hAnsi="Times New Roman" w:cs="Times New Roman"/>
                <w:sz w:val="24"/>
                <w:szCs w:val="24"/>
              </w:rPr>
            </w:pPr>
          </w:p>
        </w:tc>
        <w:tc>
          <w:tcPr>
            <w:tcW w:w="1985"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занятие (беседа)</w:t>
            </w:r>
          </w:p>
        </w:tc>
        <w:tc>
          <w:tcPr>
            <w:tcW w:w="1701"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спорта. Честность в спорте. Знакомство с международным стандартом «Запрещенный список».</w:t>
            </w:r>
          </w:p>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Ответственность за применение допинга.</w:t>
            </w:r>
          </w:p>
        </w:tc>
        <w:tc>
          <w:tcPr>
            <w:tcW w:w="184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Ответственный за антидопинговое обеспечение в регионе, ответственный за антидопинговую политику в учреждении, </w:t>
            </w:r>
            <w:r>
              <w:rPr>
                <w:rFonts w:ascii="Times New Roman" w:hAnsi="Times New Roman" w:cs="Times New Roman"/>
                <w:sz w:val="24"/>
                <w:szCs w:val="24"/>
                <w:lang w:val="ru-RU"/>
              </w:rPr>
              <w:t>тренер - преподаватель</w:t>
            </w:r>
            <w:r>
              <w:rPr>
                <w:rFonts w:hint="default" w:ascii="Times New Roman" w:hAnsi="Times New Roman" w:cs="Times New Roman"/>
                <w:sz w:val="24"/>
                <w:szCs w:val="24"/>
                <w:lang w:val="ru-RU"/>
              </w:rPr>
              <w:t xml:space="preserve"> </w:t>
            </w:r>
            <w:r>
              <w:rPr>
                <w:rFonts w:ascii="Times New Roman" w:hAnsi="Times New Roman" w:cs="Times New Roman"/>
                <w:sz w:val="24"/>
                <w:szCs w:val="24"/>
              </w:rPr>
              <w:t>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Merge w:val="continue"/>
          </w:tcPr>
          <w:p>
            <w:pPr>
              <w:pStyle w:val="33"/>
              <w:spacing w:after="0" w:line="240" w:lineRule="auto"/>
              <w:jc w:val="both"/>
              <w:rPr>
                <w:rFonts w:ascii="Times New Roman" w:hAnsi="Times New Roman" w:cs="Times New Roman"/>
                <w:sz w:val="24"/>
                <w:szCs w:val="24"/>
              </w:rPr>
            </w:pPr>
          </w:p>
        </w:tc>
        <w:tc>
          <w:tcPr>
            <w:tcW w:w="1985"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Теоретически-практическое занятие</w:t>
            </w:r>
          </w:p>
        </w:tc>
        <w:tc>
          <w:tcPr>
            <w:tcW w:w="1701"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знаний у спортсменов в области проверки лекарственных препаратов через сайт РУСАДА</w:t>
            </w:r>
          </w:p>
        </w:tc>
        <w:tc>
          <w:tcPr>
            <w:tcW w:w="184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3"/>
              <w:spacing w:after="0" w:line="240" w:lineRule="auto"/>
              <w:jc w:val="both"/>
              <w:rPr>
                <w:rFonts w:ascii="Times New Roman" w:hAnsi="Times New Roman" w:cs="Times New Roman"/>
                <w:sz w:val="24"/>
                <w:szCs w:val="24"/>
              </w:rPr>
            </w:pPr>
          </w:p>
        </w:tc>
        <w:tc>
          <w:tcPr>
            <w:tcW w:w="209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тренер - преподаватель</w:t>
            </w:r>
            <w:r>
              <w:rPr>
                <w:rFonts w:ascii="Times New Roman" w:hAnsi="Times New Roman" w:cs="Times New Roman"/>
                <w:sz w:val="24"/>
                <w:szCs w:val="24"/>
              </w:rPr>
              <w:t xml:space="preserve"> 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3"/>
              <w:spacing w:after="0" w:line="240" w:lineRule="auto"/>
              <w:jc w:val="both"/>
              <w:rPr>
                <w:rFonts w:ascii="Times New Roman" w:hAnsi="Times New Roman" w:cs="Times New Roman"/>
                <w:sz w:val="24"/>
                <w:szCs w:val="24"/>
              </w:rPr>
            </w:pPr>
          </w:p>
        </w:tc>
        <w:tc>
          <w:tcPr>
            <w:tcW w:w="1985"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33"/>
              <w:spacing w:after="0" w:line="240" w:lineRule="auto"/>
              <w:jc w:val="both"/>
              <w:rPr>
                <w:rFonts w:ascii="Times New Roman" w:hAnsi="Times New Roman" w:cs="Times New Roman"/>
                <w:sz w:val="24"/>
                <w:szCs w:val="24"/>
              </w:rPr>
            </w:pPr>
          </w:p>
        </w:tc>
        <w:tc>
          <w:tcPr>
            <w:tcW w:w="184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3"/>
              <w:spacing w:after="0" w:line="240" w:lineRule="auto"/>
              <w:jc w:val="both"/>
              <w:rPr>
                <w:rFonts w:ascii="Times New Roman" w:hAnsi="Times New Roman" w:cs="Times New Roman"/>
                <w:sz w:val="24"/>
                <w:szCs w:val="24"/>
              </w:rPr>
            </w:pPr>
          </w:p>
        </w:tc>
        <w:tc>
          <w:tcPr>
            <w:tcW w:w="209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3"/>
              <w:spacing w:after="0" w:line="240" w:lineRule="auto"/>
              <w:jc w:val="both"/>
              <w:rPr>
                <w:rFonts w:ascii="Times New Roman" w:hAnsi="Times New Roman" w:cs="Times New Roman"/>
                <w:sz w:val="24"/>
                <w:szCs w:val="24"/>
              </w:rPr>
            </w:pPr>
          </w:p>
        </w:tc>
        <w:tc>
          <w:tcPr>
            <w:tcW w:w="1985"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1701"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родителей в процессе формирования антидопинговой культуры. Ответственность за применение допинга.</w:t>
            </w:r>
          </w:p>
        </w:tc>
        <w:tc>
          <w:tcPr>
            <w:tcW w:w="184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3"/>
              <w:spacing w:after="0" w:line="240" w:lineRule="auto"/>
              <w:jc w:val="both"/>
              <w:rPr>
                <w:rFonts w:ascii="Times New Roman" w:hAnsi="Times New Roman" w:cs="Times New Roman"/>
                <w:sz w:val="24"/>
                <w:szCs w:val="24"/>
              </w:rPr>
            </w:pPr>
          </w:p>
        </w:tc>
        <w:tc>
          <w:tcPr>
            <w:tcW w:w="209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тренер - преподаватель</w:t>
            </w:r>
            <w:r>
              <w:rPr>
                <w:rFonts w:ascii="Times New Roman" w:hAnsi="Times New Roman" w:cs="Times New Roman"/>
                <w:sz w:val="24"/>
                <w:szCs w:val="24"/>
              </w:rPr>
              <w:t xml:space="preserve"> 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Тренировочный этап</w:t>
            </w:r>
          </w:p>
        </w:tc>
        <w:tc>
          <w:tcPr>
            <w:tcW w:w="1985"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33"/>
              <w:spacing w:after="0" w:line="240" w:lineRule="auto"/>
              <w:jc w:val="both"/>
              <w:rPr>
                <w:rFonts w:ascii="Times New Roman" w:hAnsi="Times New Roman" w:cs="Times New Roman"/>
                <w:sz w:val="24"/>
                <w:szCs w:val="24"/>
              </w:rPr>
            </w:pPr>
          </w:p>
        </w:tc>
        <w:tc>
          <w:tcPr>
            <w:tcW w:w="184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3"/>
              <w:spacing w:after="0" w:line="240" w:lineRule="auto"/>
              <w:jc w:val="both"/>
              <w:rPr>
                <w:rFonts w:ascii="Times New Roman" w:hAnsi="Times New Roman" w:cs="Times New Roman"/>
                <w:sz w:val="24"/>
                <w:szCs w:val="24"/>
              </w:rPr>
            </w:pPr>
          </w:p>
        </w:tc>
        <w:tc>
          <w:tcPr>
            <w:tcW w:w="209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Merge w:val="continue"/>
          </w:tcPr>
          <w:p>
            <w:pPr>
              <w:pStyle w:val="33"/>
              <w:spacing w:after="0" w:line="240" w:lineRule="auto"/>
              <w:jc w:val="both"/>
              <w:rPr>
                <w:rFonts w:ascii="Times New Roman" w:hAnsi="Times New Roman" w:cs="Times New Roman"/>
                <w:sz w:val="24"/>
                <w:szCs w:val="24"/>
              </w:rPr>
            </w:pPr>
          </w:p>
        </w:tc>
        <w:tc>
          <w:tcPr>
            <w:tcW w:w="1985"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Теоретически-практическое занятие</w:t>
            </w:r>
          </w:p>
        </w:tc>
        <w:tc>
          <w:tcPr>
            <w:tcW w:w="1701"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знаний у спортсменов в области проверки лекарственных препаратов через сайт РУСАДА</w:t>
            </w:r>
          </w:p>
        </w:tc>
        <w:tc>
          <w:tcPr>
            <w:tcW w:w="184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3"/>
              <w:spacing w:after="0" w:line="240" w:lineRule="auto"/>
              <w:jc w:val="both"/>
              <w:rPr>
                <w:rFonts w:ascii="Times New Roman" w:hAnsi="Times New Roman" w:cs="Times New Roman"/>
                <w:sz w:val="24"/>
                <w:szCs w:val="24"/>
              </w:rPr>
            </w:pPr>
          </w:p>
        </w:tc>
        <w:tc>
          <w:tcPr>
            <w:tcW w:w="209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тренер - преподаватель</w:t>
            </w:r>
            <w:r>
              <w:rPr>
                <w:rFonts w:hint="default" w:ascii="Times New Roman" w:hAnsi="Times New Roman" w:cs="Times New Roman"/>
                <w:sz w:val="24"/>
                <w:szCs w:val="24"/>
                <w:lang w:val="ru-RU"/>
              </w:rPr>
              <w:t xml:space="preserve">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3"/>
              <w:spacing w:after="0" w:line="240" w:lineRule="auto"/>
              <w:jc w:val="both"/>
              <w:rPr>
                <w:rFonts w:ascii="Times New Roman" w:hAnsi="Times New Roman" w:cs="Times New Roman"/>
                <w:sz w:val="24"/>
                <w:szCs w:val="24"/>
              </w:rPr>
            </w:pPr>
          </w:p>
        </w:tc>
        <w:tc>
          <w:tcPr>
            <w:tcW w:w="1985"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1701"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родителей в процессе формирования антидопинговой культуры. Ответственность за применение допинга.</w:t>
            </w:r>
          </w:p>
        </w:tc>
        <w:tc>
          <w:tcPr>
            <w:tcW w:w="184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3"/>
              <w:spacing w:after="0" w:line="240" w:lineRule="auto"/>
              <w:jc w:val="both"/>
              <w:rPr>
                <w:rFonts w:ascii="Times New Roman" w:hAnsi="Times New Roman" w:cs="Times New Roman"/>
                <w:sz w:val="24"/>
                <w:szCs w:val="24"/>
              </w:rPr>
            </w:pPr>
          </w:p>
        </w:tc>
        <w:tc>
          <w:tcPr>
            <w:tcW w:w="209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тренер - преподаватель</w:t>
            </w:r>
            <w:r>
              <w:rPr>
                <w:rFonts w:hint="default" w:ascii="Times New Roman" w:hAnsi="Times New Roman" w:cs="Times New Roman"/>
                <w:sz w:val="24"/>
                <w:szCs w:val="24"/>
                <w:lang w:val="ru-RU"/>
              </w:rPr>
              <w:t xml:space="preserve">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3"/>
              <w:spacing w:after="0" w:line="240" w:lineRule="auto"/>
              <w:jc w:val="both"/>
              <w:rPr>
                <w:rFonts w:ascii="Times New Roman" w:hAnsi="Times New Roman" w:cs="Times New Roman"/>
                <w:sz w:val="24"/>
                <w:szCs w:val="24"/>
              </w:rPr>
            </w:pPr>
          </w:p>
        </w:tc>
        <w:tc>
          <w:tcPr>
            <w:tcW w:w="1985"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Семинар </w:t>
            </w:r>
          </w:p>
        </w:tc>
        <w:tc>
          <w:tcPr>
            <w:tcW w:w="1701"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нарушений антидопинговых правил</w:t>
            </w:r>
          </w:p>
          <w:p>
            <w:pPr>
              <w:pStyle w:val="33"/>
              <w:spacing w:after="0" w:line="240" w:lineRule="auto"/>
              <w:jc w:val="both"/>
              <w:rPr>
                <w:rFonts w:ascii="Times New Roman" w:hAnsi="Times New Roman" w:cs="Times New Roman"/>
                <w:sz w:val="24"/>
                <w:szCs w:val="24"/>
              </w:rPr>
            </w:pPr>
          </w:p>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Запрещенный список</w:t>
            </w:r>
          </w:p>
        </w:tc>
        <w:tc>
          <w:tcPr>
            <w:tcW w:w="184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Ответственный за антидопинговое обеспечение в регионе, ответственный за антидопинговую политику в учреждении, </w:t>
            </w:r>
            <w:r>
              <w:rPr>
                <w:rFonts w:ascii="Times New Roman" w:hAnsi="Times New Roman" w:cs="Times New Roman"/>
                <w:sz w:val="24"/>
                <w:szCs w:val="24"/>
                <w:lang w:val="ru-RU"/>
              </w:rPr>
              <w:t>тренер - преподаватель</w:t>
            </w:r>
            <w:r>
              <w:rPr>
                <w:rFonts w:ascii="Times New Roman" w:hAnsi="Times New Roman" w:cs="Times New Roman"/>
                <w:sz w:val="24"/>
                <w:szCs w:val="24"/>
              </w:rPr>
              <w:t xml:space="preserve"> 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1985"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33"/>
              <w:spacing w:after="0" w:line="240" w:lineRule="auto"/>
              <w:jc w:val="both"/>
              <w:rPr>
                <w:rFonts w:ascii="Times New Roman" w:hAnsi="Times New Roman" w:cs="Times New Roman"/>
                <w:sz w:val="24"/>
                <w:szCs w:val="24"/>
              </w:rPr>
            </w:pPr>
          </w:p>
        </w:tc>
        <w:tc>
          <w:tcPr>
            <w:tcW w:w="184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3"/>
              <w:spacing w:after="0" w:line="240" w:lineRule="auto"/>
              <w:jc w:val="both"/>
              <w:rPr>
                <w:rFonts w:ascii="Times New Roman" w:hAnsi="Times New Roman" w:cs="Times New Roman"/>
                <w:sz w:val="24"/>
                <w:szCs w:val="24"/>
              </w:rPr>
            </w:pPr>
          </w:p>
        </w:tc>
        <w:tc>
          <w:tcPr>
            <w:tcW w:w="209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Merge w:val="continue"/>
          </w:tcPr>
          <w:p>
            <w:pPr>
              <w:pStyle w:val="33"/>
              <w:spacing w:after="0" w:line="240" w:lineRule="auto"/>
              <w:jc w:val="both"/>
              <w:rPr>
                <w:rFonts w:ascii="Times New Roman" w:hAnsi="Times New Roman" w:cs="Times New Roman"/>
                <w:sz w:val="24"/>
                <w:szCs w:val="24"/>
              </w:rPr>
            </w:pPr>
          </w:p>
        </w:tc>
        <w:tc>
          <w:tcPr>
            <w:tcW w:w="1985"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Семинар</w:t>
            </w:r>
          </w:p>
        </w:tc>
        <w:tc>
          <w:tcPr>
            <w:tcW w:w="1701"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нарушений антидопинговых правил.</w:t>
            </w:r>
          </w:p>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Процедура допинг-контроля.</w:t>
            </w:r>
          </w:p>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Подача допинг-контроля.</w:t>
            </w:r>
          </w:p>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Подача запроса на ТИ.</w:t>
            </w:r>
          </w:p>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АДАМС».</w:t>
            </w:r>
          </w:p>
        </w:tc>
        <w:tc>
          <w:tcPr>
            <w:tcW w:w="184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3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Ответственный за антидопинговое обеспечение в регионе, ответственный за антидопинговую политику в учреждении, </w:t>
            </w:r>
            <w:r>
              <w:rPr>
                <w:rFonts w:ascii="Times New Roman" w:hAnsi="Times New Roman" w:cs="Times New Roman"/>
                <w:sz w:val="24"/>
                <w:szCs w:val="24"/>
                <w:lang w:val="ru-RU"/>
              </w:rPr>
              <w:t>тренер - преподаватель</w:t>
            </w:r>
            <w:r>
              <w:rPr>
                <w:rFonts w:ascii="Times New Roman" w:hAnsi="Times New Roman" w:cs="Times New Roman"/>
                <w:sz w:val="24"/>
                <w:szCs w:val="24"/>
              </w:rPr>
              <w:t xml:space="preserve"> учреждения</w:t>
            </w:r>
          </w:p>
        </w:tc>
      </w:tr>
    </w:tbl>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both"/>
        <w:rPr>
          <w:rFonts w:ascii="Times New Roman" w:hAnsi="Times New Roman"/>
          <w:b/>
          <w:color w:val="000000"/>
          <w:sz w:val="24"/>
          <w:szCs w:val="24"/>
        </w:rPr>
      </w:pPr>
    </w:p>
    <w:p>
      <w:pPr>
        <w:spacing w:after="0" w:line="240" w:lineRule="auto"/>
        <w:ind w:left="567"/>
        <w:jc w:val="center"/>
        <w:rPr>
          <w:rFonts w:ascii="Times New Roman" w:hAnsi="Times New Roman" w:cs="Times New Roman"/>
          <w:b/>
          <w:bCs/>
          <w:sz w:val="28"/>
          <w:szCs w:val="28"/>
        </w:rPr>
      </w:pPr>
    </w:p>
    <w:p>
      <w:pPr>
        <w:spacing w:line="276" w:lineRule="auto"/>
        <w:jc w:val="center"/>
        <w:rPr>
          <w:rFonts w:ascii="Times New Roman" w:hAnsi="Times New Roman" w:eastAsia="Times New Roman"/>
          <w:sz w:val="24"/>
          <w:szCs w:val="24"/>
          <w:lang w:eastAsia="ru-RU"/>
        </w:rPr>
      </w:pPr>
    </w:p>
    <w:p>
      <w:pPr>
        <w:pStyle w:val="18"/>
        <w:numPr>
          <w:ilvl w:val="0"/>
          <w:numId w:val="6"/>
        </w:numPr>
        <w:jc w:val="center"/>
        <w:rPr>
          <w:rFonts w:ascii="Times New Roman" w:hAnsi="Times New Roman" w:cs="Times New Roman"/>
          <w:b/>
          <w:sz w:val="28"/>
          <w:szCs w:val="28"/>
        </w:rPr>
      </w:pPr>
      <w:r>
        <w:rPr>
          <w:rFonts w:ascii="Times New Roman" w:hAnsi="Times New Roman" w:cs="Times New Roman"/>
          <w:b/>
          <w:sz w:val="28"/>
          <w:szCs w:val="28"/>
        </w:rPr>
        <w:t xml:space="preserve">Обеспечение оборудованием и спортивным инвентарем, необходимыми </w:t>
      </w:r>
      <w:r>
        <w:rPr>
          <w:rFonts w:ascii="Times New Roman" w:hAnsi="Times New Roman" w:cs="Times New Roman"/>
          <w:b/>
          <w:sz w:val="28"/>
          <w:szCs w:val="28"/>
        </w:rPr>
        <w:br w:type="textWrapping"/>
      </w:r>
      <w:r>
        <w:rPr>
          <w:rFonts w:ascii="Times New Roman" w:hAnsi="Times New Roman" w:cs="Times New Roman"/>
          <w:b/>
          <w:sz w:val="28"/>
          <w:szCs w:val="28"/>
        </w:rPr>
        <w:t>для прохождения спортивной подготовки</w:t>
      </w:r>
    </w:p>
    <w:p>
      <w:pPr>
        <w:pStyle w:val="18"/>
        <w:jc w:val="right"/>
        <w:outlineLvl w:val="1"/>
        <w:rPr>
          <w:rFonts w:ascii="Times New Roman" w:hAnsi="Times New Roman" w:cs="Times New Roman"/>
          <w:sz w:val="24"/>
          <w:szCs w:val="24"/>
        </w:rPr>
      </w:pPr>
    </w:p>
    <w:tbl>
      <w:tblPr>
        <w:tblStyle w:val="5"/>
        <w:tblW w:w="10206" w:type="dxa"/>
        <w:tblInd w:w="0" w:type="dxa"/>
        <w:tblLayout w:type="fixed"/>
        <w:tblCellMar>
          <w:top w:w="0" w:type="dxa"/>
          <w:left w:w="108" w:type="dxa"/>
          <w:bottom w:w="0" w:type="dxa"/>
          <w:right w:w="108" w:type="dxa"/>
        </w:tblCellMar>
      </w:tblPr>
      <w:tblGrid>
        <w:gridCol w:w="601"/>
        <w:gridCol w:w="6494"/>
        <w:gridCol w:w="1415"/>
        <w:gridCol w:w="1696"/>
      </w:tblGrid>
      <w:tr>
        <w:tblPrEx>
          <w:tblCellMar>
            <w:top w:w="0" w:type="dxa"/>
            <w:left w:w="108" w:type="dxa"/>
            <w:bottom w:w="0" w:type="dxa"/>
            <w:right w:w="108" w:type="dxa"/>
          </w:tblCellMar>
        </w:tblPrEx>
        <w:tc>
          <w:tcPr>
            <w:tcW w:w="597" w:type="dxa"/>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w:cs="Times New Roman"/>
                <w:color w:val="auto"/>
                <w:sz w:val="24"/>
                <w:szCs w:val="24"/>
              </w:rPr>
              <w:t>№ п/п</w:t>
            </w:r>
          </w:p>
        </w:tc>
        <w:tc>
          <w:tcPr>
            <w:tcW w:w="6456" w:type="dxa"/>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w:cs="Times New Roman"/>
                <w:color w:val="auto"/>
                <w:sz w:val="24"/>
                <w:szCs w:val="24"/>
              </w:rPr>
              <w:t>Наименование оборудования, спортивного инвентаря</w:t>
            </w:r>
          </w:p>
        </w:tc>
        <w:tc>
          <w:tcPr>
            <w:tcW w:w="1407" w:type="dxa"/>
            <w:tcBorders>
              <w:top w:val="single" w:color="000000" w:sz="4" w:space="0"/>
              <w:left w:val="single" w:color="000000" w:sz="4" w:space="0"/>
              <w:bottom w:val="single" w:color="000000" w:sz="4" w:space="0"/>
            </w:tcBorders>
            <w:shd w:val="clear" w:color="auto" w:fill="auto"/>
            <w:vAlign w:val="center"/>
          </w:tcPr>
          <w:p>
            <w:pPr>
              <w:widowControl w:val="0"/>
              <w:spacing w:after="0" w:line="240" w:lineRule="auto"/>
              <w:ind w:left="-109" w:right="-107"/>
              <w:contextualSpacing/>
              <w:jc w:val="center"/>
              <w:rPr>
                <w:rFonts w:ascii="Times New Roman" w:hAnsi="Times New Roman" w:cs="Times New Roman"/>
                <w:color w:val="auto"/>
                <w:sz w:val="24"/>
                <w:szCs w:val="24"/>
              </w:rPr>
            </w:pPr>
            <w:r>
              <w:rPr>
                <w:rFonts w:ascii="Times New Roman" w:hAnsi="Times New Roman" w:eastAsia="Times New Roman" w:cs="Times New Roman"/>
                <w:color w:val="auto"/>
                <w:sz w:val="24"/>
                <w:szCs w:val="24"/>
              </w:rPr>
              <w:t>Единица измерения</w:t>
            </w: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ind w:left="-107" w:right="-108"/>
              <w:contextualSpacing/>
              <w:jc w:val="center"/>
              <w:rPr>
                <w:rFonts w:ascii="Times New Roman" w:hAnsi="Times New Roman" w:cs="Times New Roman"/>
                <w:color w:val="auto"/>
                <w:sz w:val="24"/>
                <w:szCs w:val="24"/>
              </w:rPr>
            </w:pPr>
            <w:r>
              <w:rPr>
                <w:rFonts w:ascii="Times New Roman" w:hAnsi="Times New Roman" w:eastAsia="Times New Roman" w:cs="Times New Roman"/>
                <w:color w:val="auto"/>
                <w:sz w:val="24"/>
                <w:szCs w:val="24"/>
              </w:rPr>
              <w:t>Количество изделий</w:t>
            </w:r>
          </w:p>
        </w:tc>
      </w:tr>
      <w:tr>
        <w:tblPrEx>
          <w:tblCellMar>
            <w:top w:w="102" w:type="dxa"/>
            <w:left w:w="62" w:type="dxa"/>
            <w:bottom w:w="102" w:type="dxa"/>
            <w:right w:w="62" w:type="dxa"/>
          </w:tblCellMar>
        </w:tblPrEx>
        <w:trPr>
          <w:trHeight w:val="23" w:hRule="atLeast"/>
        </w:trPr>
        <w:tc>
          <w:tcPr>
            <w:tcW w:w="597" w:type="dxa"/>
            <w:tcBorders>
              <w:left w:val="single" w:color="000000" w:sz="4" w:space="0"/>
              <w:bottom w:val="single" w:color="000000"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left w:val="single" w:color="000000" w:sz="4" w:space="0"/>
              <w:bottom w:val="single" w:color="000000" w:sz="4" w:space="0"/>
            </w:tcBorders>
            <w:shd w:val="clear" w:color="auto" w:fill="auto"/>
            <w:vAlign w:val="center"/>
          </w:tcPr>
          <w:p>
            <w:pPr>
              <w:pStyle w:val="9"/>
              <w:spacing w:after="0" w:line="240" w:lineRule="auto"/>
              <w:contextualSpacing/>
              <w:rPr>
                <w:rFonts w:ascii="Times New Roman" w:hAnsi="Times New Roman"/>
                <w:color w:val="auto"/>
                <w:sz w:val="24"/>
                <w:szCs w:val="24"/>
              </w:rPr>
            </w:pPr>
            <w:r>
              <w:rPr>
                <w:rFonts w:ascii="Times New Roman" w:hAnsi="Times New Roman"/>
                <w:color w:val="auto"/>
                <w:sz w:val="24"/>
                <w:szCs w:val="24"/>
              </w:rPr>
              <w:t xml:space="preserve">Амортизатор резиновый </w:t>
            </w:r>
          </w:p>
        </w:tc>
        <w:tc>
          <w:tcPr>
            <w:tcW w:w="1407" w:type="dxa"/>
            <w:tcBorders>
              <w:left w:val="single" w:color="000000" w:sz="4" w:space="0"/>
              <w:bottom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left w:val="single" w:color="000000" w:sz="4" w:space="0"/>
              <w:bottom w:val="single" w:color="000000" w:sz="4" w:space="0"/>
              <w:right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20</w:t>
            </w:r>
          </w:p>
        </w:tc>
      </w:tr>
      <w:tr>
        <w:tblPrEx>
          <w:tblCellMar>
            <w:top w:w="102" w:type="dxa"/>
            <w:left w:w="62" w:type="dxa"/>
            <w:bottom w:w="102" w:type="dxa"/>
            <w:right w:w="62" w:type="dxa"/>
          </w:tblCellMar>
        </w:tblPrEx>
        <w:tc>
          <w:tcPr>
            <w:tcW w:w="597" w:type="dxa"/>
            <w:tcBorders>
              <w:left w:val="single" w:color="000000" w:sz="4" w:space="0"/>
              <w:bottom w:val="single" w:color="000000"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left w:val="single" w:color="000000" w:sz="4" w:space="0"/>
              <w:bottom w:val="single" w:color="000000" w:sz="4" w:space="0"/>
            </w:tcBorders>
            <w:shd w:val="clear" w:color="auto" w:fill="auto"/>
            <w:vAlign w:val="center"/>
          </w:tcPr>
          <w:p>
            <w:pPr>
              <w:pStyle w:val="9"/>
              <w:spacing w:after="0" w:line="240" w:lineRule="auto"/>
              <w:contextualSpacing/>
              <w:rPr>
                <w:rFonts w:ascii="Times New Roman" w:hAnsi="Times New Roman"/>
                <w:color w:val="auto"/>
                <w:sz w:val="24"/>
                <w:szCs w:val="24"/>
              </w:rPr>
            </w:pPr>
            <w:r>
              <w:rPr>
                <w:rFonts w:ascii="Times New Roman" w:hAnsi="Times New Roman"/>
                <w:color w:val="auto"/>
                <w:sz w:val="24"/>
                <w:szCs w:val="24"/>
              </w:rPr>
              <w:t>Брусья</w:t>
            </w:r>
          </w:p>
        </w:tc>
        <w:tc>
          <w:tcPr>
            <w:tcW w:w="1407" w:type="dxa"/>
            <w:tcBorders>
              <w:left w:val="single" w:color="000000" w:sz="4" w:space="0"/>
              <w:bottom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left w:val="single" w:color="000000" w:sz="4" w:space="0"/>
              <w:bottom w:val="single" w:color="000000" w:sz="4" w:space="0"/>
              <w:right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r>
      <w:tr>
        <w:tblPrEx>
          <w:tblCellMar>
            <w:top w:w="102" w:type="dxa"/>
            <w:left w:w="62" w:type="dxa"/>
            <w:bottom w:w="102" w:type="dxa"/>
            <w:right w:w="62" w:type="dxa"/>
          </w:tblCellMar>
        </w:tblPrEx>
        <w:tc>
          <w:tcPr>
            <w:tcW w:w="597" w:type="dxa"/>
            <w:tcBorders>
              <w:top w:val="single" w:color="000000" w:sz="4" w:space="0"/>
              <w:left w:val="single" w:color="000000" w:sz="4" w:space="0"/>
              <w:bottom w:val="single" w:color="auto"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top w:val="single" w:color="000000" w:sz="4" w:space="0"/>
              <w:left w:val="single" w:color="000000" w:sz="4" w:space="0"/>
              <w:bottom w:val="single" w:color="auto" w:sz="4" w:space="0"/>
            </w:tcBorders>
            <w:shd w:val="clear" w:color="auto" w:fill="auto"/>
            <w:vAlign w:val="center"/>
          </w:tcPr>
          <w:p>
            <w:pPr>
              <w:pStyle w:val="9"/>
              <w:spacing w:after="0" w:line="240" w:lineRule="auto"/>
              <w:contextualSpacing/>
              <w:rPr>
                <w:rFonts w:ascii="Times New Roman" w:hAnsi="Times New Roman"/>
                <w:color w:val="auto"/>
                <w:sz w:val="24"/>
                <w:szCs w:val="24"/>
              </w:rPr>
            </w:pPr>
            <w:r>
              <w:rPr>
                <w:rFonts w:ascii="Times New Roman" w:hAnsi="Times New Roman"/>
                <w:color w:val="auto"/>
                <w:sz w:val="24"/>
                <w:szCs w:val="24"/>
              </w:rPr>
              <w:t>Весы электронные медицинские (до 150 кг)</w:t>
            </w:r>
          </w:p>
        </w:tc>
        <w:tc>
          <w:tcPr>
            <w:tcW w:w="1407" w:type="dxa"/>
            <w:tcBorders>
              <w:top w:val="single" w:color="000000" w:sz="4" w:space="0"/>
              <w:left w:val="single" w:color="000000" w:sz="4" w:space="0"/>
              <w:bottom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r>
      <w:tr>
        <w:tblPrEx>
          <w:tblCellMar>
            <w:top w:w="102" w:type="dxa"/>
            <w:left w:w="62" w:type="dxa"/>
            <w:bottom w:w="102" w:type="dxa"/>
            <w:right w:w="62" w:type="dxa"/>
          </w:tblCellMar>
        </w:tblPrEx>
        <w:tc>
          <w:tcPr>
            <w:tcW w:w="597" w:type="dxa"/>
            <w:tcBorders>
              <w:left w:val="single" w:color="000000" w:sz="4" w:space="0"/>
              <w:bottom w:val="single" w:color="000000"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left w:val="single" w:color="000000" w:sz="4" w:space="0"/>
              <w:bottom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Гантели переменной массы (до 20 кг)</w:t>
            </w:r>
          </w:p>
        </w:tc>
        <w:tc>
          <w:tcPr>
            <w:tcW w:w="1407" w:type="dxa"/>
            <w:tcBorders>
              <w:left w:val="single" w:color="000000" w:sz="4" w:space="0"/>
              <w:bottom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комплект</w:t>
            </w:r>
          </w:p>
        </w:tc>
        <w:tc>
          <w:tcPr>
            <w:tcW w:w="1686" w:type="dxa"/>
            <w:tcBorders>
              <w:left w:val="single" w:color="000000" w:sz="4" w:space="0"/>
              <w:bottom w:val="single" w:color="000000" w:sz="4" w:space="0"/>
              <w:right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r>
      <w:tr>
        <w:tblPrEx>
          <w:tblCellMar>
            <w:top w:w="102" w:type="dxa"/>
            <w:left w:w="62" w:type="dxa"/>
            <w:bottom w:w="102" w:type="dxa"/>
            <w:right w:w="62" w:type="dxa"/>
          </w:tblCellMar>
        </w:tblPrEx>
        <w:tc>
          <w:tcPr>
            <w:tcW w:w="597" w:type="dxa"/>
            <w:tcBorders>
              <w:left w:val="single" w:color="000000" w:sz="4" w:space="0"/>
              <w:bottom w:val="single" w:color="000000"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left w:val="single" w:color="000000" w:sz="4" w:space="0"/>
              <w:bottom w:val="single" w:color="000000" w:sz="4" w:space="0"/>
            </w:tcBorders>
            <w:shd w:val="clear" w:color="auto" w:fill="auto"/>
            <w:vAlign w:val="center"/>
          </w:tcPr>
          <w:p>
            <w:pPr>
              <w:pStyle w:val="32"/>
              <w:spacing w:after="0"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Канат для функционального тренинга</w:t>
            </w:r>
          </w:p>
        </w:tc>
        <w:tc>
          <w:tcPr>
            <w:tcW w:w="1407" w:type="dxa"/>
            <w:tcBorders>
              <w:left w:val="single" w:color="000000" w:sz="4" w:space="0"/>
              <w:bottom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left w:val="single" w:color="000000" w:sz="4" w:space="0"/>
              <w:bottom w:val="single" w:color="000000" w:sz="4" w:space="0"/>
              <w:right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r>
      <w:tr>
        <w:tblPrEx>
          <w:tblCellMar>
            <w:top w:w="102" w:type="dxa"/>
            <w:left w:w="62" w:type="dxa"/>
            <w:bottom w:w="102" w:type="dxa"/>
            <w:right w:w="62" w:type="dxa"/>
          </w:tblCellMar>
        </w:tblPrEx>
        <w:tc>
          <w:tcPr>
            <w:tcW w:w="597" w:type="dxa"/>
            <w:tcBorders>
              <w:left w:val="single" w:color="000000" w:sz="4" w:space="0"/>
              <w:bottom w:val="single" w:color="000000"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left w:val="single" w:color="000000" w:sz="4" w:space="0"/>
              <w:bottom w:val="single" w:color="000000" w:sz="4" w:space="0"/>
            </w:tcBorders>
            <w:shd w:val="clear" w:color="auto" w:fill="auto"/>
            <w:vAlign w:val="center"/>
          </w:tcPr>
          <w:p>
            <w:pPr>
              <w:pStyle w:val="32"/>
              <w:spacing w:after="0"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Канат для лазания</w:t>
            </w:r>
          </w:p>
        </w:tc>
        <w:tc>
          <w:tcPr>
            <w:tcW w:w="1407" w:type="dxa"/>
            <w:tcBorders>
              <w:left w:val="single" w:color="000000" w:sz="4" w:space="0"/>
              <w:bottom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left w:val="single" w:color="000000" w:sz="4" w:space="0"/>
              <w:bottom w:val="single" w:color="000000" w:sz="4" w:space="0"/>
              <w:right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r>
      <w:tr>
        <w:tblPrEx>
          <w:tblCellMar>
            <w:top w:w="102" w:type="dxa"/>
            <w:left w:w="62" w:type="dxa"/>
            <w:bottom w:w="102" w:type="dxa"/>
            <w:right w:w="62" w:type="dxa"/>
          </w:tblCellMar>
        </w:tblPrEx>
        <w:tc>
          <w:tcPr>
            <w:tcW w:w="597" w:type="dxa"/>
            <w:tcBorders>
              <w:left w:val="single" w:color="000000" w:sz="4" w:space="0"/>
              <w:bottom w:val="single" w:color="000000"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left w:val="single" w:color="000000" w:sz="4" w:space="0"/>
              <w:bottom w:val="single" w:color="000000" w:sz="4" w:space="0"/>
            </w:tcBorders>
            <w:shd w:val="clear" w:color="auto" w:fill="auto"/>
            <w:vAlign w:val="center"/>
          </w:tcPr>
          <w:p>
            <w:pPr>
              <w:pStyle w:val="32"/>
              <w:spacing w:after="0"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Лестница координационная </w:t>
            </w:r>
          </w:p>
        </w:tc>
        <w:tc>
          <w:tcPr>
            <w:tcW w:w="1407" w:type="dxa"/>
            <w:tcBorders>
              <w:left w:val="single" w:color="000000" w:sz="4" w:space="0"/>
              <w:bottom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left w:val="single" w:color="000000" w:sz="4" w:space="0"/>
              <w:bottom w:val="single" w:color="000000" w:sz="4" w:space="0"/>
              <w:right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r>
      <w:tr>
        <w:tblPrEx>
          <w:tblCellMar>
            <w:top w:w="102" w:type="dxa"/>
            <w:left w:w="62" w:type="dxa"/>
            <w:bottom w:w="102" w:type="dxa"/>
            <w:right w:w="62" w:type="dxa"/>
          </w:tblCellMar>
        </w:tblPrEx>
        <w:tc>
          <w:tcPr>
            <w:tcW w:w="597" w:type="dxa"/>
            <w:tcBorders>
              <w:left w:val="single" w:color="000000" w:sz="4" w:space="0"/>
              <w:bottom w:val="single" w:color="000000"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left w:val="single" w:color="000000" w:sz="4" w:space="0"/>
              <w:bottom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Измерительное устройство для формы дзюдо </w:t>
            </w:r>
          </w:p>
        </w:tc>
        <w:tc>
          <w:tcPr>
            <w:tcW w:w="1407" w:type="dxa"/>
            <w:tcBorders>
              <w:left w:val="single" w:color="000000" w:sz="4" w:space="0"/>
              <w:bottom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left w:val="single" w:color="000000" w:sz="4" w:space="0"/>
              <w:bottom w:val="single" w:color="000000" w:sz="4" w:space="0"/>
              <w:right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strike/>
                <w:color w:val="auto"/>
                <w:sz w:val="24"/>
                <w:szCs w:val="24"/>
              </w:rPr>
            </w:pPr>
            <w:r>
              <w:rPr>
                <w:rFonts w:ascii="Times New Roman" w:hAnsi="Times New Roman" w:cs="Times New Roman"/>
                <w:color w:val="auto"/>
                <w:sz w:val="24"/>
                <w:szCs w:val="24"/>
              </w:rPr>
              <w:t>1</w:t>
            </w:r>
          </w:p>
        </w:tc>
      </w:tr>
      <w:tr>
        <w:tblPrEx>
          <w:tblCellMar>
            <w:top w:w="102" w:type="dxa"/>
            <w:left w:w="62" w:type="dxa"/>
            <w:bottom w:w="102" w:type="dxa"/>
            <w:right w:w="62" w:type="dxa"/>
          </w:tblCellMar>
        </w:tblPrEx>
        <w:tc>
          <w:tcPr>
            <w:tcW w:w="597" w:type="dxa"/>
            <w:tcBorders>
              <w:left w:val="single" w:color="000000" w:sz="4" w:space="0"/>
              <w:bottom w:val="single" w:color="000000"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left w:val="single" w:color="000000" w:sz="4" w:space="0"/>
              <w:bottom w:val="single" w:color="000000" w:sz="4" w:space="0"/>
            </w:tcBorders>
            <w:shd w:val="clear" w:color="auto" w:fill="auto"/>
            <w:vAlign w:val="center"/>
          </w:tcPr>
          <w:p>
            <w:pPr>
              <w:pStyle w:val="32"/>
              <w:spacing w:after="0"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Лист «татами» для дзюдо </w:t>
            </w:r>
          </w:p>
        </w:tc>
        <w:tc>
          <w:tcPr>
            <w:tcW w:w="1407" w:type="dxa"/>
            <w:tcBorders>
              <w:left w:val="single" w:color="000000" w:sz="4" w:space="0"/>
              <w:bottom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left w:val="single" w:color="000000" w:sz="4" w:space="0"/>
              <w:bottom w:val="single" w:color="000000" w:sz="4" w:space="0"/>
              <w:right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72</w:t>
            </w:r>
          </w:p>
        </w:tc>
      </w:tr>
      <w:tr>
        <w:tblPrEx>
          <w:tblCellMar>
            <w:top w:w="102" w:type="dxa"/>
            <w:left w:w="62" w:type="dxa"/>
            <w:bottom w:w="102" w:type="dxa"/>
            <w:right w:w="62" w:type="dxa"/>
          </w:tblCellMar>
        </w:tblPrEx>
        <w:tc>
          <w:tcPr>
            <w:tcW w:w="597" w:type="dxa"/>
            <w:tcBorders>
              <w:left w:val="single" w:color="000000" w:sz="4" w:space="0"/>
              <w:bottom w:val="single" w:color="000000"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left w:val="single" w:color="000000" w:sz="4" w:space="0"/>
              <w:bottom w:val="single" w:color="000000" w:sz="4" w:space="0"/>
            </w:tcBorders>
            <w:shd w:val="clear" w:color="auto" w:fill="auto"/>
            <w:vAlign w:val="center"/>
          </w:tcPr>
          <w:p>
            <w:pPr>
              <w:pStyle w:val="32"/>
              <w:spacing w:after="0"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Манекен тренировочный </w:t>
            </w:r>
          </w:p>
        </w:tc>
        <w:tc>
          <w:tcPr>
            <w:tcW w:w="1407" w:type="dxa"/>
            <w:tcBorders>
              <w:left w:val="single" w:color="000000" w:sz="4" w:space="0"/>
              <w:bottom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left w:val="single" w:color="000000" w:sz="4" w:space="0"/>
              <w:bottom w:val="single" w:color="000000" w:sz="4" w:space="0"/>
              <w:right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r>
      <w:tr>
        <w:tblPrEx>
          <w:tblCellMar>
            <w:top w:w="102" w:type="dxa"/>
            <w:left w:w="62" w:type="dxa"/>
            <w:bottom w:w="102" w:type="dxa"/>
            <w:right w:w="62" w:type="dxa"/>
          </w:tblCellMar>
        </w:tblPrEx>
        <w:tc>
          <w:tcPr>
            <w:tcW w:w="597" w:type="dxa"/>
            <w:tcBorders>
              <w:left w:val="single" w:color="000000" w:sz="4" w:space="0"/>
              <w:bottom w:val="single" w:color="000000"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left w:val="single" w:color="000000" w:sz="4" w:space="0"/>
              <w:bottom w:val="single" w:color="000000" w:sz="4" w:space="0"/>
            </w:tcBorders>
            <w:shd w:val="clear" w:color="auto" w:fill="auto"/>
            <w:vAlign w:val="center"/>
          </w:tcPr>
          <w:p>
            <w:pPr>
              <w:pStyle w:val="32"/>
              <w:spacing w:after="0"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Мат гимнастический для отработки бросков </w:t>
            </w:r>
          </w:p>
        </w:tc>
        <w:tc>
          <w:tcPr>
            <w:tcW w:w="1407" w:type="dxa"/>
            <w:tcBorders>
              <w:left w:val="single" w:color="000000" w:sz="4" w:space="0"/>
              <w:bottom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left w:val="single" w:color="000000" w:sz="4" w:space="0"/>
              <w:bottom w:val="single" w:color="000000" w:sz="4" w:space="0"/>
              <w:right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r>
      <w:tr>
        <w:tblPrEx>
          <w:tblCellMar>
            <w:top w:w="102" w:type="dxa"/>
            <w:left w:w="62" w:type="dxa"/>
            <w:bottom w:w="102" w:type="dxa"/>
            <w:right w:w="62" w:type="dxa"/>
          </w:tblCellMar>
        </w:tblPrEx>
        <w:tc>
          <w:tcPr>
            <w:tcW w:w="597" w:type="dxa"/>
            <w:tcBorders>
              <w:left w:val="single" w:color="000000" w:sz="4" w:space="0"/>
              <w:bottom w:val="single" w:color="000000"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left w:val="single" w:color="000000" w:sz="4" w:space="0"/>
              <w:bottom w:val="single" w:color="000000" w:sz="4" w:space="0"/>
            </w:tcBorders>
            <w:shd w:val="clear" w:color="auto" w:fill="auto"/>
            <w:vAlign w:val="center"/>
          </w:tcPr>
          <w:p>
            <w:pPr>
              <w:pStyle w:val="32"/>
              <w:spacing w:after="0"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Полусфера балансировочная</w:t>
            </w:r>
          </w:p>
        </w:tc>
        <w:tc>
          <w:tcPr>
            <w:tcW w:w="1407" w:type="dxa"/>
            <w:tcBorders>
              <w:left w:val="single" w:color="000000" w:sz="4" w:space="0"/>
              <w:bottom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left w:val="single" w:color="000000" w:sz="4" w:space="0"/>
              <w:bottom w:val="single" w:color="000000" w:sz="4" w:space="0"/>
              <w:right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r>
      <w:tr>
        <w:tblPrEx>
          <w:tblCellMar>
            <w:top w:w="102" w:type="dxa"/>
            <w:left w:w="62" w:type="dxa"/>
            <w:bottom w:w="102" w:type="dxa"/>
            <w:right w:w="62" w:type="dxa"/>
          </w:tblCellMar>
        </w:tblPrEx>
        <w:tc>
          <w:tcPr>
            <w:tcW w:w="597" w:type="dxa"/>
            <w:tcBorders>
              <w:left w:val="single" w:color="000000" w:sz="4" w:space="0"/>
              <w:bottom w:val="single" w:color="000000"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left w:val="single" w:color="000000" w:sz="4" w:space="0"/>
              <w:bottom w:val="single" w:color="000000" w:sz="4" w:space="0"/>
            </w:tcBorders>
            <w:shd w:val="clear" w:color="auto" w:fill="auto"/>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Тренажер для наклонов лежа (гиперэкстензии)</w:t>
            </w:r>
          </w:p>
        </w:tc>
        <w:tc>
          <w:tcPr>
            <w:tcW w:w="1407" w:type="dxa"/>
            <w:tcBorders>
              <w:left w:val="single" w:color="000000" w:sz="4" w:space="0"/>
              <w:bottom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left w:val="single" w:color="000000" w:sz="4" w:space="0"/>
              <w:bottom w:val="single" w:color="000000" w:sz="4" w:space="0"/>
              <w:right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r>
      <w:tr>
        <w:tblPrEx>
          <w:tblCellMar>
            <w:top w:w="102" w:type="dxa"/>
            <w:left w:w="62" w:type="dxa"/>
            <w:bottom w:w="102" w:type="dxa"/>
            <w:right w:w="62" w:type="dxa"/>
          </w:tblCellMar>
        </w:tblPrEx>
        <w:tc>
          <w:tcPr>
            <w:tcW w:w="597" w:type="dxa"/>
            <w:tcBorders>
              <w:left w:val="single" w:color="000000" w:sz="4" w:space="0"/>
              <w:bottom w:val="single" w:color="000000"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left w:val="single" w:color="000000" w:sz="4" w:space="0"/>
              <w:bottom w:val="single" w:color="000000" w:sz="4" w:space="0"/>
            </w:tcBorders>
            <w:shd w:val="clear" w:color="auto" w:fill="auto"/>
            <w:vAlign w:val="center"/>
          </w:tcPr>
          <w:p>
            <w:pPr>
              <w:pStyle w:val="32"/>
              <w:spacing w:after="0"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Скамья для пресса</w:t>
            </w:r>
          </w:p>
        </w:tc>
        <w:tc>
          <w:tcPr>
            <w:tcW w:w="1407" w:type="dxa"/>
            <w:tcBorders>
              <w:left w:val="single" w:color="000000" w:sz="4" w:space="0"/>
              <w:bottom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left w:val="single" w:color="000000" w:sz="4" w:space="0"/>
              <w:bottom w:val="single" w:color="000000" w:sz="4" w:space="0"/>
              <w:right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r>
      <w:tr>
        <w:tblPrEx>
          <w:tblCellMar>
            <w:top w:w="102" w:type="dxa"/>
            <w:left w:w="62" w:type="dxa"/>
            <w:bottom w:w="102" w:type="dxa"/>
            <w:right w:w="62" w:type="dxa"/>
          </w:tblCellMar>
        </w:tblPrEx>
        <w:tc>
          <w:tcPr>
            <w:tcW w:w="597" w:type="dxa"/>
            <w:tcBorders>
              <w:left w:val="single" w:color="000000" w:sz="4" w:space="0"/>
              <w:bottom w:val="single" w:color="000000"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left w:val="single" w:color="000000" w:sz="4" w:space="0"/>
              <w:bottom w:val="single" w:color="000000" w:sz="4" w:space="0"/>
            </w:tcBorders>
            <w:shd w:val="clear" w:color="auto" w:fill="auto"/>
            <w:vAlign w:val="center"/>
          </w:tcPr>
          <w:p>
            <w:pPr>
              <w:pStyle w:val="32"/>
              <w:spacing w:after="0"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Стенка гимнастическая (секция)</w:t>
            </w:r>
          </w:p>
        </w:tc>
        <w:tc>
          <w:tcPr>
            <w:tcW w:w="1407" w:type="dxa"/>
            <w:tcBorders>
              <w:left w:val="single" w:color="000000" w:sz="4" w:space="0"/>
              <w:bottom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left w:val="single" w:color="000000" w:sz="4" w:space="0"/>
              <w:bottom w:val="single" w:color="000000" w:sz="4" w:space="0"/>
              <w:right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strike/>
                <w:color w:val="auto"/>
                <w:sz w:val="24"/>
                <w:szCs w:val="24"/>
              </w:rPr>
            </w:pPr>
            <w:r>
              <w:rPr>
                <w:rFonts w:ascii="Times New Roman" w:hAnsi="Times New Roman" w:cs="Times New Roman"/>
                <w:color w:val="auto"/>
                <w:sz w:val="24"/>
                <w:szCs w:val="24"/>
              </w:rPr>
              <w:t>3</w:t>
            </w:r>
          </w:p>
        </w:tc>
      </w:tr>
      <w:tr>
        <w:tblPrEx>
          <w:tblCellMar>
            <w:top w:w="102" w:type="dxa"/>
            <w:left w:w="62" w:type="dxa"/>
            <w:bottom w:w="102" w:type="dxa"/>
            <w:right w:w="62" w:type="dxa"/>
          </w:tblCellMar>
        </w:tblPrEx>
        <w:tc>
          <w:tcPr>
            <w:tcW w:w="597" w:type="dxa"/>
            <w:tcBorders>
              <w:left w:val="single" w:color="000000" w:sz="4" w:space="0"/>
              <w:bottom w:val="single" w:color="auto"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left w:val="single" w:color="000000" w:sz="4" w:space="0"/>
              <w:bottom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Турник навесной на гимнастическую стенку</w:t>
            </w:r>
          </w:p>
        </w:tc>
        <w:tc>
          <w:tcPr>
            <w:tcW w:w="1407" w:type="dxa"/>
            <w:tcBorders>
              <w:left w:val="single" w:color="000000" w:sz="4" w:space="0"/>
              <w:bottom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left w:val="single" w:color="000000" w:sz="4" w:space="0"/>
              <w:bottom w:val="single" w:color="auto" w:sz="4" w:space="0"/>
              <w:right w:val="single" w:color="000000"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r>
      <w:tr>
        <w:tblPrEx>
          <w:tblCellMar>
            <w:top w:w="102" w:type="dxa"/>
            <w:left w:w="62" w:type="dxa"/>
            <w:bottom w:w="102" w:type="dxa"/>
            <w:right w:w="62" w:type="dxa"/>
          </w:tblCellMar>
        </w:tblPrEx>
        <w:tc>
          <w:tcPr>
            <w:tcW w:w="1014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Для этапов высшего спортивного мастерства и совершенствования спортивного мастерства</w:t>
            </w:r>
          </w:p>
        </w:tc>
      </w:tr>
      <w:tr>
        <w:tblPrEx>
          <w:tblCellMar>
            <w:top w:w="102" w:type="dxa"/>
            <w:left w:w="62" w:type="dxa"/>
            <w:bottom w:w="102" w:type="dxa"/>
            <w:right w:w="62" w:type="dxa"/>
          </w:tblCellMar>
        </w:tblPrEx>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rPr>
                <w:rFonts w:ascii="Times New Roman" w:hAnsi="Times New Roman" w:cs="Times New Roman"/>
                <w:color w:val="auto"/>
                <w:sz w:val="24"/>
                <w:szCs w:val="24"/>
              </w:rPr>
            </w:pPr>
            <w:r>
              <w:rPr>
                <w:rFonts w:ascii="Times New Roman" w:hAnsi="Times New Roman" w:eastAsia="Times New Roman" w:cs="Times New Roman"/>
                <w:color w:val="auto"/>
                <w:sz w:val="24"/>
                <w:szCs w:val="24"/>
              </w:rPr>
              <w:t>Гири спортивные (8, 16, 24 и 32 кг)</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комплект</w:t>
            </w:r>
          </w:p>
        </w:tc>
        <w:tc>
          <w:tcPr>
            <w:tcW w:w="16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r>
      <w:tr>
        <w:tblPrEx>
          <w:tblCellMar>
            <w:top w:w="102" w:type="dxa"/>
            <w:left w:w="62" w:type="dxa"/>
            <w:bottom w:w="102" w:type="dxa"/>
            <w:right w:w="62" w:type="dxa"/>
          </w:tblCellMar>
        </w:tblPrEx>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Кушетка массажная или массажный стол</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r>
      <w:tr>
        <w:tblPrEx>
          <w:tblCellMar>
            <w:top w:w="102" w:type="dxa"/>
            <w:left w:w="62" w:type="dxa"/>
            <w:bottom w:w="102" w:type="dxa"/>
            <w:right w:w="62" w:type="dxa"/>
          </w:tblCellMar>
        </w:tblPrEx>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Стойка со скамьей для жима лежа горизонтальная </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r>
      <w:tr>
        <w:tblPrEx>
          <w:tblCellMar>
            <w:top w:w="102" w:type="dxa"/>
            <w:left w:w="62" w:type="dxa"/>
            <w:bottom w:w="102" w:type="dxa"/>
            <w:right w:w="62" w:type="dxa"/>
          </w:tblCellMar>
        </w:tblPrEx>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Скамья силовая с регулируемым наклоном спинки </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r>
      <w:tr>
        <w:tblPrEx>
          <w:tblCellMar>
            <w:top w:w="102" w:type="dxa"/>
            <w:left w:w="62" w:type="dxa"/>
            <w:bottom w:w="102" w:type="dxa"/>
            <w:right w:w="62" w:type="dxa"/>
          </w:tblCellMar>
        </w:tblPrEx>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Стойка для приседаний со штангой </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r>
      <w:tr>
        <w:tblPrEx>
          <w:tblCellMar>
            <w:top w:w="102" w:type="dxa"/>
            <w:left w:w="62" w:type="dxa"/>
            <w:bottom w:w="102" w:type="dxa"/>
            <w:right w:w="62" w:type="dxa"/>
          </w:tblCellMar>
        </w:tblPrEx>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Стойка силовая универсальная</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r>
      <w:tr>
        <w:tblPrEx>
          <w:tblCellMar>
            <w:top w:w="102" w:type="dxa"/>
            <w:left w:w="62" w:type="dxa"/>
            <w:bottom w:w="102" w:type="dxa"/>
            <w:right w:w="62" w:type="dxa"/>
          </w:tblCellMar>
        </w:tblPrEx>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Тренажер «беговая дорожка» </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r>
      <w:tr>
        <w:tblPrEx>
          <w:tblCellMar>
            <w:top w:w="102" w:type="dxa"/>
            <w:left w:w="62" w:type="dxa"/>
            <w:bottom w:w="102" w:type="dxa"/>
            <w:right w:w="62" w:type="dxa"/>
          </w:tblCellMar>
        </w:tblPrEx>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Велоэргометр</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r>
      <w:tr>
        <w:tblPrEx>
          <w:tblCellMar>
            <w:top w:w="102" w:type="dxa"/>
            <w:left w:w="62" w:type="dxa"/>
            <w:bottom w:w="102" w:type="dxa"/>
            <w:right w:w="62" w:type="dxa"/>
          </w:tblCellMar>
        </w:tblPrEx>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Тренажер силовой универсальный на различные группы мышц </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r>
      <w:tr>
        <w:tblPrEx>
          <w:tblCellMar>
            <w:top w:w="102" w:type="dxa"/>
            <w:left w:w="62" w:type="dxa"/>
            <w:bottom w:w="102" w:type="dxa"/>
            <w:right w:w="62" w:type="dxa"/>
          </w:tblCellMar>
        </w:tblPrEx>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Тренажер эллиптический </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r>
      <w:tr>
        <w:tblPrEx>
          <w:tblCellMar>
            <w:top w:w="102" w:type="dxa"/>
            <w:left w:w="62" w:type="dxa"/>
            <w:bottom w:w="102" w:type="dxa"/>
            <w:right w:w="62" w:type="dxa"/>
          </w:tblCellMar>
        </w:tblPrEx>
        <w:tc>
          <w:tcPr>
            <w:tcW w:w="5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numPr>
                <w:ilvl w:val="0"/>
                <w:numId w:val="7"/>
              </w:numPr>
              <w:tabs>
                <w:tab w:val="clear" w:pos="0"/>
              </w:tabs>
              <w:snapToGrid w:val="0"/>
              <w:spacing w:after="0" w:line="240" w:lineRule="auto"/>
              <w:ind w:left="0" w:firstLine="0"/>
              <w:contextualSpacing/>
              <w:jc w:val="center"/>
              <w:rPr>
                <w:rFonts w:ascii="Times New Roman" w:hAnsi="Times New Roman" w:eastAsia="Times New Roman" w:cs="Times New Roman"/>
                <w:color w:val="auto"/>
                <w:sz w:val="24"/>
                <w:szCs w:val="24"/>
              </w:rPr>
            </w:pPr>
          </w:p>
        </w:tc>
        <w:tc>
          <w:tcPr>
            <w:tcW w:w="6456" w:type="dxa"/>
            <w:tcBorders>
              <w:top w:val="single" w:color="auto" w:sz="4" w:space="0"/>
              <w:left w:val="single" w:color="auto" w:sz="4" w:space="0"/>
              <w:bottom w:val="single" w:color="auto" w:sz="4" w:space="0"/>
              <w:right w:val="single" w:color="auto" w:sz="4" w:space="0"/>
            </w:tcBorders>
            <w:shd w:val="clear" w:color="auto" w:fill="auto"/>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Штанга тренировочная (разборная) </w:t>
            </w:r>
            <w:r>
              <w:rPr>
                <w:rFonts w:ascii="Times New Roman" w:hAnsi="Times New Roman" w:cs="Times New Roman"/>
                <w:color w:val="auto"/>
                <w:sz w:val="24"/>
                <w:szCs w:val="24"/>
              </w:rPr>
              <w:t>с комплектом дисков (250 кг)</w:t>
            </w:r>
          </w:p>
        </w:tc>
        <w:tc>
          <w:tcPr>
            <w:tcW w:w="14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штук</w:t>
            </w:r>
          </w:p>
        </w:tc>
        <w:tc>
          <w:tcPr>
            <w:tcW w:w="16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2"/>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r>
    </w:tbl>
    <w:p>
      <w:pPr>
        <w:spacing w:line="276" w:lineRule="auto"/>
        <w:jc w:val="both"/>
        <w:rPr>
          <w:rFonts w:ascii="Times New Roman" w:hAnsi="Times New Roman" w:eastAsia="Times New Roman"/>
          <w:sz w:val="24"/>
          <w:szCs w:val="24"/>
          <w:lang w:eastAsia="ru-RU"/>
        </w:rPr>
      </w:pPr>
    </w:p>
    <w:p>
      <w:pPr>
        <w:spacing w:line="276" w:lineRule="auto"/>
        <w:jc w:val="both"/>
        <w:rPr>
          <w:rFonts w:ascii="Times New Roman" w:hAnsi="Times New Roman" w:eastAsia="Times New Roman"/>
          <w:sz w:val="24"/>
          <w:szCs w:val="24"/>
          <w:lang w:eastAsia="ru-RU"/>
        </w:rPr>
      </w:pPr>
    </w:p>
    <w:p>
      <w:pPr>
        <w:widowControl w:val="0"/>
        <w:spacing w:after="0" w:line="240" w:lineRule="auto"/>
        <w:contextualSpacing/>
        <w:rPr>
          <w:rFonts w:ascii="Times New Roman" w:hAnsi="Times New Roman" w:eastAsia="Times New Roman" w:cs="Times New Roman"/>
          <w:b/>
          <w:color w:val="auto"/>
          <w:sz w:val="28"/>
          <w:szCs w:val="28"/>
        </w:rPr>
      </w:pPr>
    </w:p>
    <w:p>
      <w:pPr>
        <w:widowControl w:val="0"/>
        <w:spacing w:after="0" w:line="240" w:lineRule="auto"/>
        <w:contextualSpacing/>
        <w:jc w:val="center"/>
        <w:rPr>
          <w:rFonts w:ascii="Times New Roman" w:hAnsi="Times New Roman" w:eastAsia="Times New Roman" w:cs="Times New Roman"/>
          <w:b/>
          <w:color w:val="auto"/>
          <w:sz w:val="28"/>
          <w:szCs w:val="28"/>
        </w:rPr>
      </w:pPr>
      <w:r>
        <w:rPr>
          <w:rFonts w:hint="default" w:ascii="Times New Roman" w:hAnsi="Times New Roman" w:cs="Times New Roman"/>
          <w:b/>
          <w:bCs/>
          <w:sz w:val="28"/>
          <w:szCs w:val="28"/>
          <w:shd w:val="clear" w:color="auto" w:fill="FFFFFF"/>
          <w:lang w:val="ru-RU"/>
        </w:rPr>
        <w:t xml:space="preserve">7. </w:t>
      </w:r>
      <w:r>
        <w:rPr>
          <w:rFonts w:ascii="Times New Roman" w:hAnsi="Times New Roman" w:cs="Times New Roman"/>
          <w:b/>
          <w:bCs/>
          <w:sz w:val="28"/>
          <w:szCs w:val="28"/>
          <w:shd w:val="clear" w:color="auto" w:fill="FFFFFF"/>
        </w:rPr>
        <w:t xml:space="preserve">Соотношение </w:t>
      </w:r>
      <w:r>
        <w:rPr>
          <w:rFonts w:ascii="Times New Roman" w:hAnsi="Times New Roman" w:cs="Times New Roman"/>
          <w:b/>
          <w:color w:val="auto"/>
          <w:sz w:val="28"/>
          <w:szCs w:val="28"/>
        </w:rPr>
        <w:t xml:space="preserve">видов спортивной подготовки и иных мероприятий в структуре </w:t>
      </w:r>
      <w:r>
        <w:rPr>
          <w:rFonts w:ascii="Times New Roman" w:hAnsi="Times New Roman" w:cs="Times New Roman"/>
          <w:b/>
          <w:color w:val="auto"/>
          <w:sz w:val="28"/>
          <w:szCs w:val="28"/>
        </w:rPr>
        <w:br w:type="textWrapping"/>
      </w:r>
      <w:r>
        <w:rPr>
          <w:rFonts w:ascii="Times New Roman" w:hAnsi="Times New Roman" w:cs="Times New Roman"/>
          <w:b/>
          <w:color w:val="auto"/>
          <w:sz w:val="28"/>
          <w:szCs w:val="28"/>
        </w:rPr>
        <w:t xml:space="preserve">учебно-тренировочного процесса на этапах спортивной подготовки </w:t>
      </w:r>
    </w:p>
    <w:p>
      <w:pPr>
        <w:widowControl w:val="0"/>
        <w:spacing w:after="0" w:line="240" w:lineRule="auto"/>
        <w:contextualSpacing/>
        <w:rPr>
          <w:rFonts w:ascii="Times New Roman" w:hAnsi="Times New Roman" w:eastAsia="Times New Roman" w:cs="Times New Roman"/>
          <w:b/>
          <w:color w:val="auto"/>
          <w:sz w:val="28"/>
          <w:szCs w:val="28"/>
        </w:rPr>
      </w:pPr>
    </w:p>
    <w:tbl>
      <w:tblPr>
        <w:tblStyle w:val="5"/>
        <w:tblW w:w="10304" w:type="dxa"/>
        <w:tblInd w:w="0" w:type="dxa"/>
        <w:tblLayout w:type="fixed"/>
        <w:tblCellMar>
          <w:top w:w="102" w:type="dxa"/>
          <w:left w:w="62" w:type="dxa"/>
          <w:bottom w:w="102" w:type="dxa"/>
          <w:right w:w="62" w:type="dxa"/>
        </w:tblCellMar>
      </w:tblPr>
      <w:tblGrid>
        <w:gridCol w:w="510"/>
        <w:gridCol w:w="2246"/>
        <w:gridCol w:w="850"/>
        <w:gridCol w:w="992"/>
        <w:gridCol w:w="907"/>
        <w:gridCol w:w="936"/>
        <w:gridCol w:w="2162"/>
        <w:gridCol w:w="1701"/>
      </w:tblGrid>
      <w:tr>
        <w:tblPrEx>
          <w:tblCellMar>
            <w:top w:w="102" w:type="dxa"/>
            <w:left w:w="62" w:type="dxa"/>
            <w:bottom w:w="102" w:type="dxa"/>
            <w:right w:w="62" w:type="dxa"/>
          </w:tblCellMar>
        </w:tblPrEx>
        <w:tc>
          <w:tcPr>
            <w:tcW w:w="510"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п/п</w:t>
            </w:r>
          </w:p>
        </w:tc>
        <w:tc>
          <w:tcPr>
            <w:tcW w:w="2246"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Виды спортивной подготовки и иные мероприятия</w:t>
            </w:r>
          </w:p>
        </w:tc>
        <w:tc>
          <w:tcPr>
            <w:tcW w:w="7548" w:type="dxa"/>
            <w:gridSpan w:val="6"/>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Этапы и годы спортивной подготовки</w:t>
            </w:r>
          </w:p>
        </w:tc>
      </w:tr>
      <w:tr>
        <w:tblPrEx>
          <w:tblCellMar>
            <w:top w:w="102" w:type="dxa"/>
            <w:left w:w="62" w:type="dxa"/>
            <w:bottom w:w="102" w:type="dxa"/>
            <w:right w:w="62" w:type="dxa"/>
          </w:tblCellMar>
        </w:tblPrEx>
        <w:tc>
          <w:tcPr>
            <w:tcW w:w="510"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c>
          <w:tcPr>
            <w:tcW w:w="2246"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c>
          <w:tcPr>
            <w:tcW w:w="1842"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Этап начальной подготовки</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Учебно-тренировочный этап (этап спортивной специализации)</w:t>
            </w:r>
          </w:p>
        </w:tc>
        <w:tc>
          <w:tcPr>
            <w:tcW w:w="2162"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Этап совершенствования спортивного мастерства</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Этап высшего спортивного мастерства</w:t>
            </w:r>
          </w:p>
        </w:tc>
      </w:tr>
      <w:tr>
        <w:tblPrEx>
          <w:tblCellMar>
            <w:top w:w="102" w:type="dxa"/>
            <w:left w:w="62" w:type="dxa"/>
            <w:bottom w:w="102" w:type="dxa"/>
            <w:right w:w="62" w:type="dxa"/>
          </w:tblCellMar>
        </w:tblPrEx>
        <w:tc>
          <w:tcPr>
            <w:tcW w:w="510"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c>
          <w:tcPr>
            <w:tcW w:w="2246"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До года </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left="-62" w:right="-62"/>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Свыше года </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До трех лет </w:t>
            </w:r>
          </w:p>
        </w:tc>
        <w:tc>
          <w:tcPr>
            <w:tcW w:w="93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Свыше трех лет </w:t>
            </w:r>
          </w:p>
        </w:tc>
        <w:tc>
          <w:tcPr>
            <w:tcW w:w="2162"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 </w:t>
            </w:r>
          </w:p>
        </w:tc>
        <w:tc>
          <w:tcPr>
            <w:tcW w:w="224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Общая физическая подготовка (%) </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54-60</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50-54</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20-25</w:t>
            </w:r>
          </w:p>
        </w:tc>
        <w:tc>
          <w:tcPr>
            <w:tcW w:w="93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17-19</w:t>
            </w:r>
          </w:p>
        </w:tc>
        <w:tc>
          <w:tcPr>
            <w:tcW w:w="216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14-18</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14-18</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2. </w:t>
            </w:r>
          </w:p>
        </w:tc>
        <w:tc>
          <w:tcPr>
            <w:tcW w:w="224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Специальная физическая подготовка (%) </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1-5</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5-10</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16-20</w:t>
            </w:r>
          </w:p>
        </w:tc>
        <w:tc>
          <w:tcPr>
            <w:tcW w:w="93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18-22</w:t>
            </w:r>
          </w:p>
        </w:tc>
        <w:tc>
          <w:tcPr>
            <w:tcW w:w="216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20-22</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20-25</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3. </w:t>
            </w:r>
          </w:p>
        </w:tc>
        <w:tc>
          <w:tcPr>
            <w:tcW w:w="224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Участие в спортивных соревнованиях (%) </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6-8</w:t>
            </w:r>
          </w:p>
        </w:tc>
        <w:tc>
          <w:tcPr>
            <w:tcW w:w="93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8-9</w:t>
            </w:r>
          </w:p>
        </w:tc>
        <w:tc>
          <w:tcPr>
            <w:tcW w:w="216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8-10</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8-10</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4. </w:t>
            </w:r>
          </w:p>
        </w:tc>
        <w:tc>
          <w:tcPr>
            <w:tcW w:w="224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Техническая подготовка (%) </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left="-94"/>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30-38</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36-40</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36-41</w:t>
            </w:r>
          </w:p>
        </w:tc>
        <w:tc>
          <w:tcPr>
            <w:tcW w:w="93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38-43</w:t>
            </w:r>
          </w:p>
        </w:tc>
        <w:tc>
          <w:tcPr>
            <w:tcW w:w="216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41-44</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41-46</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5. </w:t>
            </w:r>
          </w:p>
        </w:tc>
        <w:tc>
          <w:tcPr>
            <w:tcW w:w="224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Тактическая, теоретическая, психологическая подготовка(%) </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4-6</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4-6</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8-9</w:t>
            </w:r>
          </w:p>
        </w:tc>
        <w:tc>
          <w:tcPr>
            <w:tcW w:w="93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8-9</w:t>
            </w:r>
          </w:p>
        </w:tc>
        <w:tc>
          <w:tcPr>
            <w:tcW w:w="216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7-8</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5-6</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6. </w:t>
            </w:r>
          </w:p>
        </w:tc>
        <w:tc>
          <w:tcPr>
            <w:tcW w:w="224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Инструкторская </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 xml:space="preserve">и судейская практика (%) </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 </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 </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1-3 </w:t>
            </w:r>
          </w:p>
        </w:tc>
        <w:tc>
          <w:tcPr>
            <w:tcW w:w="93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2-4 </w:t>
            </w:r>
          </w:p>
        </w:tc>
        <w:tc>
          <w:tcPr>
            <w:tcW w:w="216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2-4 </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2-4 </w:t>
            </w:r>
          </w:p>
        </w:tc>
      </w:tr>
      <w:tr>
        <w:tblPrEx>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7. </w:t>
            </w:r>
          </w:p>
        </w:tc>
        <w:tc>
          <w:tcPr>
            <w:tcW w:w="224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Медицинские, медико-биологические, восстановительные мероприятия, тестирование </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 xml:space="preserve">и контроль (%) </w:t>
            </w:r>
          </w:p>
        </w:tc>
        <w:tc>
          <w:tcPr>
            <w:tcW w:w="85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1-3 </w:t>
            </w:r>
          </w:p>
        </w:tc>
        <w:tc>
          <w:tcPr>
            <w:tcW w:w="99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1-3 </w:t>
            </w:r>
          </w:p>
        </w:tc>
        <w:tc>
          <w:tcPr>
            <w:tcW w:w="907"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2-4 </w:t>
            </w:r>
          </w:p>
        </w:tc>
        <w:tc>
          <w:tcPr>
            <w:tcW w:w="93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2-4 </w:t>
            </w:r>
          </w:p>
        </w:tc>
        <w:tc>
          <w:tcPr>
            <w:tcW w:w="2162"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4-6 </w:t>
            </w:r>
          </w:p>
        </w:tc>
        <w:tc>
          <w:tcPr>
            <w:tcW w:w="1701"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5-10 </w:t>
            </w:r>
          </w:p>
        </w:tc>
      </w:tr>
    </w:tbl>
    <w:p>
      <w:pPr>
        <w:spacing w:line="276" w:lineRule="auto"/>
        <w:jc w:val="center"/>
        <w:rPr>
          <w:rFonts w:ascii="Times New Roman" w:hAnsi="Times New Roman" w:eastAsia="Times New Roman"/>
          <w:sz w:val="24"/>
          <w:szCs w:val="24"/>
          <w:lang w:eastAsia="ru-RU"/>
        </w:rPr>
      </w:pPr>
    </w:p>
    <w:p>
      <w:pPr>
        <w:spacing w:line="276" w:lineRule="auto"/>
        <w:jc w:val="center"/>
        <w:rPr>
          <w:rFonts w:ascii="Times New Roman" w:hAnsi="Times New Roman" w:eastAsia="Times New Roman"/>
          <w:sz w:val="24"/>
          <w:szCs w:val="24"/>
          <w:lang w:eastAsia="ru-RU"/>
        </w:rPr>
      </w:pPr>
    </w:p>
    <w:p>
      <w:pPr>
        <w:spacing w:line="276" w:lineRule="auto"/>
        <w:jc w:val="center"/>
        <w:rPr>
          <w:rFonts w:ascii="Times New Roman" w:hAnsi="Times New Roman" w:eastAsia="Times New Roman"/>
          <w:sz w:val="24"/>
          <w:szCs w:val="24"/>
          <w:lang w:eastAsia="ru-RU"/>
        </w:rPr>
      </w:pPr>
    </w:p>
    <w:p>
      <w:pPr>
        <w:spacing w:line="276" w:lineRule="auto"/>
        <w:jc w:val="center"/>
        <w:rPr>
          <w:rFonts w:ascii="Times New Roman" w:hAnsi="Times New Roman" w:eastAsia="Times New Roman"/>
          <w:sz w:val="24"/>
          <w:szCs w:val="24"/>
          <w:lang w:eastAsia="ru-RU"/>
        </w:rPr>
      </w:pPr>
    </w:p>
    <w:p>
      <w:pPr>
        <w:pStyle w:val="11"/>
        <w:spacing w:before="5" w:line="240" w:lineRule="auto"/>
        <w:jc w:val="center"/>
        <w:rPr>
          <w:rFonts w:ascii="Times New Roman" w:hAnsi="Times New Roman" w:cs="Times New Roman"/>
          <w:b/>
          <w:bCs/>
          <w:sz w:val="28"/>
          <w:szCs w:val="28"/>
        </w:rPr>
      </w:pPr>
      <w:r>
        <w:rPr>
          <w:rFonts w:hint="default" w:ascii="Times New Roman" w:hAnsi="Times New Roman" w:cs="Times New Roman"/>
          <w:b/>
          <w:bCs/>
          <w:sz w:val="28"/>
          <w:szCs w:val="28"/>
          <w:lang w:val="ru-RU"/>
        </w:rPr>
        <w:t xml:space="preserve">8. </w:t>
      </w:r>
      <w:r>
        <w:rPr>
          <w:rFonts w:ascii="Times New Roman" w:hAnsi="Times New Roman" w:cs="Times New Roman"/>
          <w:b/>
          <w:bCs/>
          <w:sz w:val="28"/>
          <w:szCs w:val="28"/>
        </w:rPr>
        <w:t xml:space="preserve">Объем соревновательной деятельности </w:t>
      </w:r>
    </w:p>
    <w:p>
      <w:pPr>
        <w:pStyle w:val="11"/>
        <w:spacing w:before="5" w:line="240" w:lineRule="auto"/>
        <w:rPr>
          <w:rFonts w:ascii="Times New Roman" w:hAnsi="Times New Roman" w:cs="Times New Roman"/>
          <w:b/>
          <w:bCs/>
          <w:sz w:val="24"/>
          <w:szCs w:val="24"/>
        </w:rPr>
      </w:pPr>
    </w:p>
    <w:tbl>
      <w:tblPr>
        <w:tblStyle w:val="30"/>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1"/>
        <w:gridCol w:w="851"/>
        <w:gridCol w:w="1134"/>
        <w:gridCol w:w="992"/>
        <w:gridCol w:w="992"/>
        <w:gridCol w:w="2552"/>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1" w:type="dxa"/>
            <w:vMerge w:val="restart"/>
            <w:vAlign w:val="center"/>
          </w:tcPr>
          <w:p>
            <w:pPr>
              <w:pStyle w:val="33"/>
              <w:widowControl w:val="0"/>
              <w:autoSpaceDE w:val="0"/>
              <w:autoSpaceDN w:val="0"/>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Виды</w:t>
            </w:r>
            <w:r>
              <w:rPr>
                <w:rFonts w:ascii="Times New Roman" w:hAnsi="Times New Roman" w:cs="Times New Roman"/>
                <w:sz w:val="24"/>
                <w:szCs w:val="24"/>
                <w:lang w:val="ru-RU"/>
              </w:rPr>
              <w:t xml:space="preserve"> спортивных</w:t>
            </w:r>
          </w:p>
          <w:p>
            <w:pPr>
              <w:pStyle w:val="33"/>
              <w:widowControl w:val="0"/>
              <w:autoSpaceDE w:val="0"/>
              <w:autoSpaceDN w:val="0"/>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соревнований</w:t>
            </w:r>
          </w:p>
        </w:tc>
        <w:tc>
          <w:tcPr>
            <w:tcW w:w="8505" w:type="dxa"/>
            <w:gridSpan w:val="6"/>
            <w:vAlign w:val="center"/>
          </w:tcPr>
          <w:p>
            <w:pPr>
              <w:pStyle w:val="33"/>
              <w:widowControl w:val="0"/>
              <w:autoSpaceDE w:val="0"/>
              <w:autoSpaceDN w:val="0"/>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Этапы</w:t>
            </w:r>
            <w:r>
              <w:rPr>
                <w:rFonts w:ascii="Times New Roman" w:hAnsi="Times New Roman" w:cs="Times New Roman"/>
                <w:bCs/>
                <w:spacing w:val="-3"/>
                <w:sz w:val="24"/>
                <w:szCs w:val="24"/>
                <w:lang w:val="ru-RU"/>
              </w:rPr>
              <w:t xml:space="preserve"> </w:t>
            </w:r>
            <w:r>
              <w:rPr>
                <w:rFonts w:ascii="Times New Roman" w:hAnsi="Times New Roman" w:cs="Times New Roman"/>
                <w:bCs/>
                <w:sz w:val="24"/>
                <w:szCs w:val="24"/>
                <w:lang w:val="ru-RU"/>
              </w:rPr>
              <w:t>и</w:t>
            </w:r>
            <w:r>
              <w:rPr>
                <w:rFonts w:ascii="Times New Roman" w:hAnsi="Times New Roman" w:cs="Times New Roman"/>
                <w:bCs/>
                <w:spacing w:val="-3"/>
                <w:sz w:val="24"/>
                <w:szCs w:val="24"/>
                <w:lang w:val="ru-RU"/>
              </w:rPr>
              <w:t xml:space="preserve"> </w:t>
            </w:r>
            <w:r>
              <w:rPr>
                <w:rFonts w:ascii="Times New Roman" w:hAnsi="Times New Roman" w:cs="Times New Roman"/>
                <w:bCs/>
                <w:sz w:val="24"/>
                <w:szCs w:val="24"/>
                <w:lang w:val="ru-RU"/>
              </w:rPr>
              <w:t>годы</w:t>
            </w:r>
            <w:r>
              <w:rPr>
                <w:rFonts w:ascii="Times New Roman" w:hAnsi="Times New Roman" w:cs="Times New Roman"/>
                <w:bCs/>
                <w:spacing w:val="-3"/>
                <w:sz w:val="24"/>
                <w:szCs w:val="24"/>
                <w:lang w:val="ru-RU"/>
              </w:rPr>
              <w:t xml:space="preserve"> </w:t>
            </w:r>
            <w:r>
              <w:rPr>
                <w:rFonts w:ascii="Times New Roman" w:hAnsi="Times New Roman" w:cs="Times New Roman"/>
                <w:bCs/>
                <w:sz w:val="24"/>
                <w:szCs w:val="24"/>
                <w:lang w:val="ru-RU"/>
              </w:rPr>
              <w:t>спортивной</w:t>
            </w:r>
            <w:r>
              <w:rPr>
                <w:rFonts w:ascii="Times New Roman" w:hAnsi="Times New Roman" w:cs="Times New Roman"/>
                <w:bCs/>
                <w:spacing w:val="-3"/>
                <w:sz w:val="24"/>
                <w:szCs w:val="24"/>
                <w:lang w:val="ru-RU"/>
              </w:rPr>
              <w:t xml:space="preserve"> </w:t>
            </w:r>
            <w:r>
              <w:rPr>
                <w:rFonts w:ascii="Times New Roman" w:hAnsi="Times New Roman" w:cs="Times New Roman"/>
                <w:bCs/>
                <w:sz w:val="24"/>
                <w:szCs w:val="24"/>
                <w:lang w:val="ru-RU"/>
              </w:rPr>
              <w:t>подготовки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1" w:type="dxa"/>
            <w:vMerge w:val="continue"/>
            <w:tcBorders>
              <w:bottom w:val="single" w:color="000000" w:sz="4" w:space="0"/>
            </w:tcBorders>
            <w:vAlign w:val="center"/>
          </w:tcPr>
          <w:p>
            <w:pPr>
              <w:pStyle w:val="33"/>
              <w:widowControl w:val="0"/>
              <w:autoSpaceDE w:val="0"/>
              <w:autoSpaceDN w:val="0"/>
              <w:contextualSpacing/>
              <w:jc w:val="center"/>
              <w:rPr>
                <w:rFonts w:ascii="Times New Roman" w:hAnsi="Times New Roman" w:cs="Times New Roman"/>
                <w:bCs/>
                <w:sz w:val="24"/>
                <w:szCs w:val="24"/>
                <w:lang w:val="ru-RU"/>
              </w:rPr>
            </w:pPr>
          </w:p>
        </w:tc>
        <w:tc>
          <w:tcPr>
            <w:tcW w:w="1985" w:type="dxa"/>
            <w:gridSpan w:val="2"/>
            <w:tcBorders>
              <w:bottom w:val="single" w:color="000000" w:sz="4" w:space="0"/>
            </w:tcBorders>
            <w:vAlign w:val="center"/>
          </w:tcPr>
          <w:p>
            <w:pPr>
              <w:pStyle w:val="33"/>
              <w:widowControl w:val="0"/>
              <w:autoSpaceDE w:val="0"/>
              <w:autoSpaceDN w:val="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Этап</w:t>
            </w:r>
          </w:p>
          <w:p>
            <w:pPr>
              <w:pStyle w:val="33"/>
              <w:widowControl w:val="0"/>
              <w:autoSpaceDE w:val="0"/>
              <w:autoSpaceDN w:val="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начальной</w:t>
            </w:r>
          </w:p>
          <w:p>
            <w:pPr>
              <w:pStyle w:val="33"/>
              <w:widowControl w:val="0"/>
              <w:autoSpaceDE w:val="0"/>
              <w:autoSpaceDN w:val="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подготовки</w:t>
            </w:r>
          </w:p>
        </w:tc>
        <w:tc>
          <w:tcPr>
            <w:tcW w:w="1984" w:type="dxa"/>
            <w:gridSpan w:val="2"/>
            <w:tcBorders>
              <w:bottom w:val="single" w:color="000000" w:sz="4" w:space="0"/>
            </w:tcBorders>
            <w:vAlign w:val="center"/>
          </w:tcPr>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Учебно-</w:t>
            </w:r>
          </w:p>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тренировочный</w:t>
            </w:r>
          </w:p>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этап</w:t>
            </w:r>
            <w:r>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(этап</w:t>
            </w:r>
          </w:p>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спортивной</w:t>
            </w:r>
          </w:p>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специализации)</w:t>
            </w:r>
          </w:p>
        </w:tc>
        <w:tc>
          <w:tcPr>
            <w:tcW w:w="2552" w:type="dxa"/>
            <w:vMerge w:val="restart"/>
            <w:tcBorders>
              <w:bottom w:val="single" w:color="000000" w:sz="4" w:space="0"/>
            </w:tcBorders>
            <w:vAlign w:val="center"/>
          </w:tcPr>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Этап</w:t>
            </w:r>
          </w:p>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совершенствования</w:t>
            </w:r>
          </w:p>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спортивного</w:t>
            </w:r>
          </w:p>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мастерства</w:t>
            </w:r>
          </w:p>
        </w:tc>
        <w:tc>
          <w:tcPr>
            <w:tcW w:w="1984" w:type="dxa"/>
            <w:vMerge w:val="restart"/>
            <w:tcBorders>
              <w:bottom w:val="single" w:color="000000" w:sz="4" w:space="0"/>
            </w:tcBorders>
            <w:vAlign w:val="center"/>
          </w:tcPr>
          <w:p>
            <w:pPr>
              <w:pStyle w:val="33"/>
              <w:widowControl w:val="0"/>
              <w:autoSpaceDE w:val="0"/>
              <w:autoSpaceDN w:val="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Этап</w:t>
            </w:r>
            <w:r>
              <w:rPr>
                <w:rFonts w:ascii="Times New Roman" w:hAnsi="Times New Roman" w:cs="Times New Roman"/>
                <w:spacing w:val="-4"/>
                <w:sz w:val="24"/>
                <w:szCs w:val="24"/>
                <w:lang w:val="en-US"/>
              </w:rPr>
              <w:t xml:space="preserve"> </w:t>
            </w:r>
            <w:r>
              <w:rPr>
                <w:rFonts w:ascii="Times New Roman" w:hAnsi="Times New Roman" w:cs="Times New Roman"/>
                <w:sz w:val="24"/>
                <w:szCs w:val="24"/>
                <w:lang w:val="en-US"/>
              </w:rPr>
              <w:t>высшего</w:t>
            </w:r>
          </w:p>
          <w:p>
            <w:pPr>
              <w:pStyle w:val="33"/>
              <w:widowControl w:val="0"/>
              <w:autoSpaceDE w:val="0"/>
              <w:autoSpaceDN w:val="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спортивного</w:t>
            </w:r>
          </w:p>
          <w:p>
            <w:pPr>
              <w:pStyle w:val="33"/>
              <w:widowControl w:val="0"/>
              <w:autoSpaceDE w:val="0"/>
              <w:autoSpaceDN w:val="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мастерства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1" w:type="dxa"/>
            <w:vMerge w:val="continue"/>
          </w:tcPr>
          <w:p>
            <w:pPr>
              <w:pStyle w:val="33"/>
              <w:widowControl w:val="0"/>
              <w:autoSpaceDE w:val="0"/>
              <w:autoSpaceDN w:val="0"/>
              <w:contextualSpacing/>
              <w:jc w:val="center"/>
              <w:rPr>
                <w:rFonts w:ascii="Times New Roman" w:hAnsi="Times New Roman" w:cs="Times New Roman"/>
                <w:sz w:val="24"/>
                <w:szCs w:val="24"/>
                <w:lang w:val="en-US"/>
              </w:rPr>
            </w:pPr>
          </w:p>
        </w:tc>
        <w:tc>
          <w:tcPr>
            <w:tcW w:w="851" w:type="dxa"/>
          </w:tcPr>
          <w:p>
            <w:pPr>
              <w:pStyle w:val="33"/>
              <w:widowControl w:val="0"/>
              <w:autoSpaceDE w:val="0"/>
              <w:autoSpaceDN w:val="0"/>
              <w:contextualSpacing/>
              <w:jc w:val="center"/>
              <w:rPr>
                <w:rFonts w:ascii="Times New Roman" w:hAnsi="Times New Roman" w:cs="Times New Roman"/>
                <w:strike/>
                <w:color w:val="558ED5" w:themeColor="text2" w:themeTint="99"/>
                <w:sz w:val="24"/>
                <w:szCs w:val="24"/>
                <w:lang w:val="en-US"/>
                <w14:textFill>
                  <w14:solidFill>
                    <w14:schemeClr w14:val="tx2">
                      <w14:lumMod w14:val="60000"/>
                      <w14:lumOff w14:val="40000"/>
                    </w14:schemeClr>
                  </w14:solidFill>
                </w14:textFill>
              </w:rPr>
            </w:pPr>
            <w:r>
              <w:rPr>
                <w:rFonts w:ascii="Times New Roman" w:hAnsi="Times New Roman" w:cs="Times New Roman"/>
                <w:sz w:val="24"/>
                <w:szCs w:val="24"/>
                <w:lang w:val="en-US"/>
              </w:rPr>
              <w:t>До</w:t>
            </w:r>
            <w:r>
              <w:rPr>
                <w:rFonts w:ascii="Times New Roman" w:hAnsi="Times New Roman" w:cs="Times New Roman"/>
                <w:spacing w:val="1"/>
                <w:sz w:val="24"/>
                <w:szCs w:val="24"/>
                <w:lang w:val="en-US"/>
              </w:rPr>
              <w:t xml:space="preserve"> </w:t>
            </w:r>
            <w:r>
              <w:rPr>
                <w:rFonts w:ascii="Times New Roman" w:hAnsi="Times New Roman" w:cs="Times New Roman"/>
                <w:sz w:val="24"/>
                <w:szCs w:val="24"/>
                <w:lang w:val="en-US"/>
              </w:rPr>
              <w:t>года</w:t>
            </w:r>
          </w:p>
        </w:tc>
        <w:tc>
          <w:tcPr>
            <w:tcW w:w="1134" w:type="dxa"/>
          </w:tcPr>
          <w:p>
            <w:pPr>
              <w:pStyle w:val="33"/>
              <w:widowControl w:val="0"/>
              <w:autoSpaceDE w:val="0"/>
              <w:autoSpaceDN w:val="0"/>
              <w:contextualSpacing/>
              <w:jc w:val="center"/>
              <w:rPr>
                <w:rFonts w:ascii="Times New Roman" w:hAnsi="Times New Roman" w:cs="Times New Roman"/>
                <w:strike/>
                <w:color w:val="558ED5" w:themeColor="text2" w:themeTint="99"/>
                <w:sz w:val="24"/>
                <w:szCs w:val="24"/>
                <w:lang w:val="en-US"/>
                <w14:textFill>
                  <w14:solidFill>
                    <w14:schemeClr w14:val="tx2">
                      <w14:lumMod w14:val="60000"/>
                      <w14:lumOff w14:val="40000"/>
                    </w14:schemeClr>
                  </w14:solidFill>
                </w14:textFill>
              </w:rPr>
            </w:pPr>
            <w:r>
              <w:rPr>
                <w:rFonts w:ascii="Times New Roman" w:hAnsi="Times New Roman" w:cs="Times New Roman"/>
                <w:sz w:val="24"/>
                <w:szCs w:val="24"/>
                <w:lang w:val="en-US"/>
              </w:rPr>
              <w:t>Свыше года</w:t>
            </w:r>
          </w:p>
        </w:tc>
        <w:tc>
          <w:tcPr>
            <w:tcW w:w="992" w:type="dxa"/>
          </w:tcPr>
          <w:p>
            <w:pPr>
              <w:pStyle w:val="33"/>
              <w:widowControl w:val="0"/>
              <w:autoSpaceDE w:val="0"/>
              <w:autoSpaceDN w:val="0"/>
              <w:contextualSpacing/>
              <w:jc w:val="center"/>
              <w:rPr>
                <w:rFonts w:ascii="Times New Roman" w:hAnsi="Times New Roman" w:cs="Times New Roman"/>
                <w:spacing w:val="-1"/>
                <w:sz w:val="24"/>
                <w:szCs w:val="24"/>
                <w:lang w:val="ru-RU"/>
              </w:rPr>
            </w:pPr>
            <w:r>
              <w:rPr>
                <w:rFonts w:ascii="Times New Roman" w:hAnsi="Times New Roman" w:cs="Times New Roman"/>
                <w:spacing w:val="-1"/>
                <w:sz w:val="24"/>
                <w:szCs w:val="24"/>
                <w:lang w:val="en-US"/>
              </w:rPr>
              <w:t xml:space="preserve">До </w:t>
            </w:r>
            <w:r>
              <w:rPr>
                <w:rFonts w:ascii="Times New Roman" w:hAnsi="Times New Roman" w:cs="Times New Roman"/>
                <w:spacing w:val="-1"/>
                <w:sz w:val="24"/>
                <w:szCs w:val="24"/>
                <w:lang w:val="ru-RU"/>
              </w:rPr>
              <w:t>трех</w:t>
            </w:r>
          </w:p>
          <w:p>
            <w:pPr>
              <w:pStyle w:val="33"/>
              <w:widowControl w:val="0"/>
              <w:autoSpaceDE w:val="0"/>
              <w:autoSpaceDN w:val="0"/>
              <w:contextualSpacing/>
              <w:jc w:val="center"/>
              <w:rPr>
                <w:rFonts w:ascii="Times New Roman" w:hAnsi="Times New Roman" w:cs="Times New Roman"/>
                <w:strike/>
                <w:color w:val="558ED5" w:themeColor="text2" w:themeTint="99"/>
                <w:sz w:val="24"/>
                <w:szCs w:val="24"/>
                <w:lang w:val="en-US"/>
                <w14:textFill>
                  <w14:solidFill>
                    <w14:schemeClr w14:val="tx2">
                      <w14:lumMod w14:val="60000"/>
                      <w14:lumOff w14:val="40000"/>
                    </w14:schemeClr>
                  </w14:solidFill>
                </w14:textFill>
              </w:rPr>
            </w:pPr>
            <w:r>
              <w:rPr>
                <w:rFonts w:ascii="Times New Roman" w:hAnsi="Times New Roman" w:cs="Times New Roman"/>
                <w:sz w:val="24"/>
                <w:szCs w:val="24"/>
                <w:lang w:val="en-US"/>
              </w:rPr>
              <w:t>лет</w:t>
            </w:r>
          </w:p>
        </w:tc>
        <w:tc>
          <w:tcPr>
            <w:tcW w:w="992" w:type="dxa"/>
          </w:tcPr>
          <w:p>
            <w:pPr>
              <w:pStyle w:val="33"/>
              <w:widowControl w:val="0"/>
              <w:autoSpaceDE w:val="0"/>
              <w:autoSpaceDN w:val="0"/>
              <w:contextualSpacing/>
              <w:jc w:val="center"/>
              <w:rPr>
                <w:rFonts w:ascii="Times New Roman" w:hAnsi="Times New Roman" w:cs="Times New Roman"/>
                <w:spacing w:val="-1"/>
                <w:sz w:val="24"/>
                <w:szCs w:val="24"/>
                <w:lang w:val="en-US"/>
              </w:rPr>
            </w:pPr>
            <w:r>
              <w:rPr>
                <w:rFonts w:ascii="Times New Roman" w:hAnsi="Times New Roman" w:cs="Times New Roman"/>
                <w:spacing w:val="-1"/>
                <w:sz w:val="24"/>
                <w:szCs w:val="24"/>
                <w:lang w:val="en-US"/>
              </w:rPr>
              <w:t>Свыше</w:t>
            </w:r>
          </w:p>
          <w:p>
            <w:pPr>
              <w:pStyle w:val="33"/>
              <w:widowControl w:val="0"/>
              <w:autoSpaceDE w:val="0"/>
              <w:autoSpaceDN w:val="0"/>
              <w:contextualSpacing/>
              <w:jc w:val="center"/>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трех</w:t>
            </w:r>
          </w:p>
          <w:p>
            <w:pPr>
              <w:pStyle w:val="33"/>
              <w:widowControl w:val="0"/>
              <w:autoSpaceDE w:val="0"/>
              <w:autoSpaceDN w:val="0"/>
              <w:contextualSpacing/>
              <w:jc w:val="center"/>
              <w:rPr>
                <w:rFonts w:ascii="Times New Roman" w:hAnsi="Times New Roman" w:cs="Times New Roman"/>
                <w:strike/>
                <w:color w:val="558ED5" w:themeColor="text2" w:themeTint="99"/>
                <w:sz w:val="24"/>
                <w:szCs w:val="24"/>
                <w:lang w:val="en-US"/>
                <w14:textFill>
                  <w14:solidFill>
                    <w14:schemeClr w14:val="tx2">
                      <w14:lumMod w14:val="60000"/>
                      <w14:lumOff w14:val="40000"/>
                    </w14:schemeClr>
                  </w14:solidFill>
                </w14:textFill>
              </w:rPr>
            </w:pPr>
            <w:r>
              <w:rPr>
                <w:rFonts w:ascii="Times New Roman" w:hAnsi="Times New Roman" w:cs="Times New Roman"/>
                <w:sz w:val="24"/>
                <w:szCs w:val="24"/>
                <w:lang w:val="en-US"/>
              </w:rPr>
              <w:t>лет</w:t>
            </w:r>
          </w:p>
        </w:tc>
        <w:tc>
          <w:tcPr>
            <w:tcW w:w="2552" w:type="dxa"/>
            <w:vMerge w:val="continue"/>
          </w:tcPr>
          <w:p>
            <w:pPr>
              <w:pStyle w:val="33"/>
              <w:widowControl w:val="0"/>
              <w:autoSpaceDE w:val="0"/>
              <w:autoSpaceDN w:val="0"/>
              <w:contextualSpacing/>
              <w:jc w:val="center"/>
              <w:rPr>
                <w:rFonts w:ascii="Times New Roman" w:hAnsi="Times New Roman" w:cs="Times New Roman"/>
                <w:sz w:val="24"/>
                <w:szCs w:val="24"/>
                <w:lang w:val="en-US"/>
              </w:rPr>
            </w:pPr>
          </w:p>
        </w:tc>
        <w:tc>
          <w:tcPr>
            <w:tcW w:w="1984" w:type="dxa"/>
            <w:vMerge w:val="continue"/>
          </w:tcPr>
          <w:p>
            <w:pPr>
              <w:pStyle w:val="33"/>
              <w:widowControl w:val="0"/>
              <w:autoSpaceDE w:val="0"/>
              <w:autoSpaceDN w:val="0"/>
              <w:contextualSpacing/>
              <w:jc w:val="center"/>
              <w:rPr>
                <w:rFonts w:ascii="Times New Roman" w:hAnsi="Times New Roman" w:cs="Times New Roman"/>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1" w:type="dxa"/>
            <w:vAlign w:val="center"/>
          </w:tcPr>
          <w:p>
            <w:pPr>
              <w:pStyle w:val="33"/>
              <w:widowControl w:val="0"/>
              <w:autoSpaceDE w:val="0"/>
              <w:autoSpaceDN w:val="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Контрольные</w:t>
            </w:r>
          </w:p>
        </w:tc>
        <w:tc>
          <w:tcPr>
            <w:tcW w:w="851" w:type="dxa"/>
            <w:vAlign w:val="center"/>
          </w:tcPr>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eastAsia="Times New Roman" w:cs="Times New Roman"/>
                <w:color w:val="000000" w:themeColor="text1"/>
                <w:sz w:val="24"/>
                <w:szCs w:val="24"/>
                <w:lang w:val="en-US"/>
                <w14:textFill>
                  <w14:solidFill>
                    <w14:schemeClr w14:val="tx1"/>
                  </w14:solidFill>
                </w14:textFill>
              </w:rPr>
              <w:t>1</w:t>
            </w:r>
          </w:p>
        </w:tc>
        <w:tc>
          <w:tcPr>
            <w:tcW w:w="1134" w:type="dxa"/>
            <w:vAlign w:val="center"/>
          </w:tcPr>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eastAsia="Times New Roman" w:cs="Times New Roman"/>
                <w:color w:val="000000" w:themeColor="text1"/>
                <w:sz w:val="24"/>
                <w:szCs w:val="24"/>
                <w:lang w:val="ru-RU"/>
                <w14:textFill>
                  <w14:solidFill>
                    <w14:schemeClr w14:val="tx1"/>
                  </w14:solidFill>
                </w14:textFill>
              </w:rPr>
              <w:t>4</w:t>
            </w:r>
          </w:p>
        </w:tc>
        <w:tc>
          <w:tcPr>
            <w:tcW w:w="992" w:type="dxa"/>
            <w:vAlign w:val="center"/>
          </w:tcPr>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eastAsia="Times New Roman" w:cs="Times New Roman"/>
                <w:color w:val="000000" w:themeColor="text1"/>
                <w:sz w:val="24"/>
                <w:szCs w:val="24"/>
                <w:lang w:val="ru-RU"/>
                <w14:textFill>
                  <w14:solidFill>
                    <w14:schemeClr w14:val="tx1"/>
                  </w14:solidFill>
                </w14:textFill>
              </w:rPr>
              <w:t>2</w:t>
            </w:r>
          </w:p>
        </w:tc>
        <w:tc>
          <w:tcPr>
            <w:tcW w:w="992" w:type="dxa"/>
            <w:vAlign w:val="center"/>
          </w:tcPr>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eastAsia="Times New Roman" w:cs="Times New Roman"/>
                <w:color w:val="000000" w:themeColor="text1"/>
                <w:sz w:val="24"/>
                <w:szCs w:val="24"/>
                <w:lang w:val="en-US"/>
                <w14:textFill>
                  <w14:solidFill>
                    <w14:schemeClr w14:val="tx1"/>
                  </w14:solidFill>
                </w14:textFill>
              </w:rPr>
              <w:t>2</w:t>
            </w:r>
          </w:p>
        </w:tc>
        <w:tc>
          <w:tcPr>
            <w:tcW w:w="2552" w:type="dxa"/>
            <w:vAlign w:val="center"/>
          </w:tcPr>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eastAsia="Times New Roman" w:cs="Times New Roman"/>
                <w:color w:val="000000" w:themeColor="text1"/>
                <w:sz w:val="24"/>
                <w:szCs w:val="24"/>
                <w:lang w:val="ru-RU"/>
                <w14:textFill>
                  <w14:solidFill>
                    <w14:schemeClr w14:val="tx1"/>
                  </w14:solidFill>
                </w14:textFill>
              </w:rPr>
              <w:t>3</w:t>
            </w:r>
          </w:p>
        </w:tc>
        <w:tc>
          <w:tcPr>
            <w:tcW w:w="1984" w:type="dxa"/>
            <w:vAlign w:val="center"/>
          </w:tcPr>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eastAsia="Times New Roman" w:cs="Times New Roman"/>
                <w:color w:val="000000" w:themeColor="text1"/>
                <w:sz w:val="24"/>
                <w:szCs w:val="24"/>
                <w:lang w:val="ru-RU"/>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1" w:type="dxa"/>
            <w:vAlign w:val="center"/>
          </w:tcPr>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Отборочные</w:t>
            </w:r>
          </w:p>
        </w:tc>
        <w:tc>
          <w:tcPr>
            <w:tcW w:w="851" w:type="dxa"/>
            <w:vAlign w:val="center"/>
          </w:tcPr>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eastAsia="Times New Roman" w:cs="Times New Roman"/>
                <w:color w:val="000000" w:themeColor="text1"/>
                <w:sz w:val="24"/>
                <w:szCs w:val="24"/>
                <w:lang w:val="ru-RU"/>
                <w14:textFill>
                  <w14:solidFill>
                    <w14:schemeClr w14:val="tx1"/>
                  </w14:solidFill>
                </w14:textFill>
              </w:rPr>
              <w:t>-</w:t>
            </w:r>
          </w:p>
        </w:tc>
        <w:tc>
          <w:tcPr>
            <w:tcW w:w="1134" w:type="dxa"/>
            <w:vAlign w:val="center"/>
          </w:tcPr>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eastAsia="Times New Roman" w:cs="Times New Roman"/>
                <w:color w:val="000000" w:themeColor="text1"/>
                <w:sz w:val="24"/>
                <w:szCs w:val="24"/>
                <w:lang w:val="ru-RU"/>
                <w14:textFill>
                  <w14:solidFill>
                    <w14:schemeClr w14:val="tx1"/>
                  </w14:solidFill>
                </w14:textFill>
              </w:rPr>
              <w:t>-</w:t>
            </w:r>
          </w:p>
        </w:tc>
        <w:tc>
          <w:tcPr>
            <w:tcW w:w="992" w:type="dxa"/>
            <w:vAlign w:val="center"/>
          </w:tcPr>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cs="Times New Roman"/>
                <w:color w:val="000000" w:themeColor="text1"/>
                <w:sz w:val="24"/>
                <w:szCs w:val="24"/>
                <w:lang w:val="ru-RU"/>
                <w14:textFill>
                  <w14:solidFill>
                    <w14:schemeClr w14:val="tx1"/>
                  </w14:solidFill>
                </w14:textFill>
              </w:rPr>
              <w:t>2</w:t>
            </w:r>
          </w:p>
        </w:tc>
        <w:tc>
          <w:tcPr>
            <w:tcW w:w="992" w:type="dxa"/>
            <w:vAlign w:val="center"/>
          </w:tcPr>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eastAsia="Times New Roman" w:cs="Times New Roman"/>
                <w:color w:val="000000" w:themeColor="text1"/>
                <w:sz w:val="24"/>
                <w:szCs w:val="24"/>
                <w:lang w:val="ru-RU"/>
                <w14:textFill>
                  <w14:solidFill>
                    <w14:schemeClr w14:val="tx1"/>
                  </w14:solidFill>
                </w14:textFill>
              </w:rPr>
              <w:t>2</w:t>
            </w:r>
          </w:p>
        </w:tc>
        <w:tc>
          <w:tcPr>
            <w:tcW w:w="2552" w:type="dxa"/>
            <w:vAlign w:val="center"/>
          </w:tcPr>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eastAsia="Times New Roman" w:cs="Times New Roman"/>
                <w:color w:val="000000" w:themeColor="text1"/>
                <w:sz w:val="24"/>
                <w:szCs w:val="24"/>
                <w:lang w:val="ru-RU"/>
                <w14:textFill>
                  <w14:solidFill>
                    <w14:schemeClr w14:val="tx1"/>
                  </w14:solidFill>
                </w14:textFill>
              </w:rPr>
              <w:t>2</w:t>
            </w:r>
          </w:p>
        </w:tc>
        <w:tc>
          <w:tcPr>
            <w:tcW w:w="1984" w:type="dxa"/>
            <w:vAlign w:val="center"/>
          </w:tcPr>
          <w:p>
            <w:pPr>
              <w:pStyle w:val="33"/>
              <w:widowControl w:val="0"/>
              <w:autoSpaceDE w:val="0"/>
              <w:autoSpaceDN w:val="0"/>
              <w:contextualSpacing/>
              <w:jc w:val="center"/>
              <w:rPr>
                <w:rFonts w:ascii="Times New Roman" w:hAnsi="Times New Roman" w:cs="Times New Roman"/>
                <w:sz w:val="24"/>
                <w:szCs w:val="24"/>
                <w:lang w:val="en-US"/>
              </w:rPr>
            </w:pPr>
            <w:r>
              <w:rPr>
                <w:rFonts w:ascii="Times New Roman" w:hAnsi="Times New Roman" w:eastAsia="Times New Roman" w:cs="Times New Roman"/>
                <w:color w:val="000000" w:themeColor="text1"/>
                <w:sz w:val="24"/>
                <w:szCs w:val="24"/>
                <w:lang w:val="en-US"/>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1" w:type="dxa"/>
            <w:vAlign w:val="center"/>
          </w:tcPr>
          <w:p>
            <w:pPr>
              <w:pStyle w:val="33"/>
              <w:widowControl w:val="0"/>
              <w:autoSpaceDE w:val="0"/>
              <w:autoSpaceDN w:val="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Основные</w:t>
            </w:r>
          </w:p>
        </w:tc>
        <w:tc>
          <w:tcPr>
            <w:tcW w:w="851" w:type="dxa"/>
            <w:vAlign w:val="center"/>
          </w:tcPr>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eastAsia="Times New Roman" w:cs="Times New Roman"/>
                <w:color w:val="000000" w:themeColor="text1"/>
                <w:sz w:val="24"/>
                <w:szCs w:val="24"/>
                <w:lang w:val="ru-RU"/>
                <w14:textFill>
                  <w14:solidFill>
                    <w14:schemeClr w14:val="tx1"/>
                  </w14:solidFill>
                </w14:textFill>
              </w:rPr>
              <w:t>-</w:t>
            </w:r>
          </w:p>
        </w:tc>
        <w:tc>
          <w:tcPr>
            <w:tcW w:w="1134" w:type="dxa"/>
            <w:vAlign w:val="center"/>
          </w:tcPr>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eastAsia="Times New Roman" w:cs="Times New Roman"/>
                <w:color w:val="000000" w:themeColor="text1"/>
                <w:sz w:val="24"/>
                <w:szCs w:val="24"/>
                <w:lang w:val="ru-RU"/>
                <w14:textFill>
                  <w14:solidFill>
                    <w14:schemeClr w14:val="tx1"/>
                  </w14:solidFill>
                </w14:textFill>
              </w:rPr>
              <w:t>-</w:t>
            </w:r>
          </w:p>
        </w:tc>
        <w:tc>
          <w:tcPr>
            <w:tcW w:w="992" w:type="dxa"/>
            <w:vAlign w:val="center"/>
          </w:tcPr>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cs="Times New Roman"/>
                <w:color w:val="000000" w:themeColor="text1"/>
                <w:sz w:val="24"/>
                <w:szCs w:val="24"/>
                <w:lang w:val="en-US"/>
                <w14:textFill>
                  <w14:solidFill>
                    <w14:schemeClr w14:val="tx1"/>
                  </w14:solidFill>
                </w14:textFill>
              </w:rPr>
              <w:t>1</w:t>
            </w:r>
          </w:p>
        </w:tc>
        <w:tc>
          <w:tcPr>
            <w:tcW w:w="992" w:type="dxa"/>
            <w:vAlign w:val="center"/>
          </w:tcPr>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eastAsia="Times New Roman" w:cs="Times New Roman"/>
                <w:color w:val="000000" w:themeColor="text1"/>
                <w:sz w:val="24"/>
                <w:szCs w:val="24"/>
                <w:lang w:val="en-US"/>
                <w14:textFill>
                  <w14:solidFill>
                    <w14:schemeClr w14:val="tx1"/>
                  </w14:solidFill>
                </w14:textFill>
              </w:rPr>
              <w:t>1</w:t>
            </w:r>
          </w:p>
        </w:tc>
        <w:tc>
          <w:tcPr>
            <w:tcW w:w="2552" w:type="dxa"/>
            <w:vAlign w:val="center"/>
          </w:tcPr>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eastAsia="Times New Roman" w:cs="Times New Roman"/>
                <w:color w:val="000000" w:themeColor="text1"/>
                <w:sz w:val="24"/>
                <w:szCs w:val="24"/>
                <w:lang w:val="en-US"/>
                <w14:textFill>
                  <w14:solidFill>
                    <w14:schemeClr w14:val="tx1"/>
                  </w14:solidFill>
                </w14:textFill>
              </w:rPr>
              <w:t>1</w:t>
            </w:r>
          </w:p>
        </w:tc>
        <w:tc>
          <w:tcPr>
            <w:tcW w:w="1984" w:type="dxa"/>
            <w:vAlign w:val="center"/>
          </w:tcPr>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eastAsia="Times New Roman" w:cs="Times New Roman"/>
                <w:color w:val="000000" w:themeColor="text1"/>
                <w:sz w:val="24"/>
                <w:szCs w:val="24"/>
                <w:lang w:val="en-US"/>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701" w:type="dxa"/>
            <w:vAlign w:val="center"/>
          </w:tcPr>
          <w:p>
            <w:pPr>
              <w:pStyle w:val="33"/>
              <w:widowControl w:val="0"/>
              <w:autoSpaceDE w:val="0"/>
              <w:autoSpaceDN w:val="0"/>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Всего состязаний</w:t>
            </w:r>
          </w:p>
        </w:tc>
        <w:tc>
          <w:tcPr>
            <w:tcW w:w="851" w:type="dxa"/>
            <w:vAlign w:val="center"/>
          </w:tcPr>
          <w:p>
            <w:pPr>
              <w:pStyle w:val="33"/>
              <w:widowControl w:val="0"/>
              <w:autoSpaceDE w:val="0"/>
              <w:autoSpaceDN w:val="0"/>
              <w:contextualSpacing/>
              <w:jc w:val="center"/>
              <w:rPr>
                <w:rFonts w:ascii="Times New Roman" w:hAnsi="Times New Roman" w:eastAsia="Times New Roman" w:cs="Times New Roman"/>
                <w:color w:val="000000" w:themeColor="text1"/>
                <w:sz w:val="24"/>
                <w:szCs w:val="24"/>
                <w:lang w:val="ru-RU"/>
                <w14:textFill>
                  <w14:solidFill>
                    <w14:schemeClr w14:val="tx1"/>
                  </w14:solidFill>
                </w14:textFill>
              </w:rPr>
            </w:pPr>
            <w:r>
              <w:rPr>
                <w:rFonts w:ascii="Times New Roman" w:hAnsi="Times New Roman" w:eastAsia="Times New Roman" w:cs="Times New Roman"/>
                <w:color w:val="000000" w:themeColor="text1"/>
                <w:sz w:val="24"/>
                <w:szCs w:val="24"/>
                <w:lang w:val="ru-RU"/>
                <w14:textFill>
                  <w14:solidFill>
                    <w14:schemeClr w14:val="tx1"/>
                  </w14:solidFill>
                </w14:textFill>
              </w:rPr>
              <w:t>-</w:t>
            </w:r>
          </w:p>
        </w:tc>
        <w:tc>
          <w:tcPr>
            <w:tcW w:w="1134" w:type="dxa"/>
            <w:vAlign w:val="center"/>
          </w:tcPr>
          <w:p>
            <w:pPr>
              <w:pStyle w:val="33"/>
              <w:widowControl w:val="0"/>
              <w:autoSpaceDE w:val="0"/>
              <w:autoSpaceDN w:val="0"/>
              <w:contextualSpacing/>
              <w:jc w:val="center"/>
              <w:rPr>
                <w:rFonts w:ascii="Times New Roman" w:hAnsi="Times New Roman" w:eastAsia="Times New Roman" w:cs="Times New Roman"/>
                <w:color w:val="000000" w:themeColor="text1"/>
                <w:sz w:val="24"/>
                <w:szCs w:val="24"/>
                <w:lang w:val="ru-RU"/>
                <w14:textFill>
                  <w14:solidFill>
                    <w14:schemeClr w14:val="tx1"/>
                  </w14:solidFill>
                </w14:textFill>
              </w:rPr>
            </w:pPr>
            <w:r>
              <w:rPr>
                <w:rFonts w:ascii="Times New Roman" w:hAnsi="Times New Roman" w:eastAsia="Times New Roman" w:cs="Times New Roman"/>
                <w:color w:val="000000" w:themeColor="text1"/>
                <w:sz w:val="24"/>
                <w:szCs w:val="24"/>
                <w:lang w:val="ru-RU"/>
                <w14:textFill>
                  <w14:solidFill>
                    <w14:schemeClr w14:val="tx1"/>
                  </w14:solidFill>
                </w14:textFill>
              </w:rPr>
              <w:t>-</w:t>
            </w:r>
          </w:p>
        </w:tc>
        <w:tc>
          <w:tcPr>
            <w:tcW w:w="992" w:type="dxa"/>
            <w:vAlign w:val="center"/>
          </w:tcPr>
          <w:p>
            <w:pPr>
              <w:pStyle w:val="33"/>
              <w:widowControl w:val="0"/>
              <w:autoSpaceDE w:val="0"/>
              <w:autoSpaceDN w:val="0"/>
              <w:contextualSpacing/>
              <w:jc w:val="center"/>
              <w:rPr>
                <w:rFonts w:ascii="Times New Roman" w:hAnsi="Times New Roman" w:cs="Times New Roman"/>
                <w:color w:val="000000" w:themeColor="text1"/>
                <w:sz w:val="24"/>
                <w:szCs w:val="24"/>
                <w:lang w:val="ru-RU"/>
                <w14:textFill>
                  <w14:solidFill>
                    <w14:schemeClr w14:val="tx1"/>
                  </w14:solidFill>
                </w14:textFill>
              </w:rPr>
            </w:pPr>
            <w:r>
              <w:rPr>
                <w:rFonts w:ascii="Times New Roman" w:hAnsi="Times New Roman" w:cs="Times New Roman"/>
                <w:color w:val="000000" w:themeColor="text1"/>
                <w:sz w:val="24"/>
                <w:szCs w:val="24"/>
                <w:lang w:val="ru-RU"/>
                <w14:textFill>
                  <w14:solidFill>
                    <w14:schemeClr w14:val="tx1"/>
                  </w14:solidFill>
                </w14:textFill>
              </w:rPr>
              <w:t>10</w:t>
            </w:r>
          </w:p>
        </w:tc>
        <w:tc>
          <w:tcPr>
            <w:tcW w:w="992" w:type="dxa"/>
            <w:vAlign w:val="center"/>
          </w:tcPr>
          <w:p>
            <w:pPr>
              <w:pStyle w:val="33"/>
              <w:widowControl w:val="0"/>
              <w:autoSpaceDE w:val="0"/>
              <w:autoSpaceDN w:val="0"/>
              <w:contextualSpacing/>
              <w:jc w:val="center"/>
              <w:rPr>
                <w:rFonts w:ascii="Times New Roman" w:hAnsi="Times New Roman" w:eastAsia="Times New Roman" w:cs="Times New Roman"/>
                <w:color w:val="000000" w:themeColor="text1"/>
                <w:sz w:val="24"/>
                <w:szCs w:val="24"/>
                <w:lang w:val="ru-RU"/>
                <w14:textFill>
                  <w14:solidFill>
                    <w14:schemeClr w14:val="tx1"/>
                  </w14:solidFill>
                </w14:textFill>
              </w:rPr>
            </w:pPr>
            <w:r>
              <w:rPr>
                <w:rFonts w:ascii="Times New Roman" w:hAnsi="Times New Roman" w:eastAsia="Times New Roman" w:cs="Times New Roman"/>
                <w:color w:val="000000" w:themeColor="text1"/>
                <w:sz w:val="24"/>
                <w:szCs w:val="24"/>
                <w:lang w:val="ru-RU"/>
                <w14:textFill>
                  <w14:solidFill>
                    <w14:schemeClr w14:val="tx1"/>
                  </w14:solidFill>
                </w14:textFill>
              </w:rPr>
              <w:t>15</w:t>
            </w:r>
          </w:p>
        </w:tc>
        <w:tc>
          <w:tcPr>
            <w:tcW w:w="2552" w:type="dxa"/>
            <w:vAlign w:val="center"/>
          </w:tcPr>
          <w:p>
            <w:pPr>
              <w:pStyle w:val="33"/>
              <w:widowControl w:val="0"/>
              <w:autoSpaceDE w:val="0"/>
              <w:autoSpaceDN w:val="0"/>
              <w:contextualSpacing/>
              <w:jc w:val="center"/>
              <w:rPr>
                <w:rFonts w:ascii="Times New Roman" w:hAnsi="Times New Roman" w:eastAsia="Times New Roman" w:cs="Times New Roman"/>
                <w:color w:val="000000" w:themeColor="text1"/>
                <w:sz w:val="24"/>
                <w:szCs w:val="24"/>
                <w:lang w:val="ru-RU"/>
                <w14:textFill>
                  <w14:solidFill>
                    <w14:schemeClr w14:val="tx1"/>
                  </w14:solidFill>
                </w14:textFill>
              </w:rPr>
            </w:pPr>
            <w:r>
              <w:rPr>
                <w:rFonts w:ascii="Times New Roman" w:hAnsi="Times New Roman" w:eastAsia="Times New Roman" w:cs="Times New Roman"/>
                <w:color w:val="000000" w:themeColor="text1"/>
                <w:sz w:val="24"/>
                <w:szCs w:val="24"/>
                <w:lang w:val="ru-RU"/>
                <w14:textFill>
                  <w14:solidFill>
                    <w14:schemeClr w14:val="tx1"/>
                  </w14:solidFill>
                </w14:textFill>
              </w:rPr>
              <w:t>18</w:t>
            </w:r>
          </w:p>
        </w:tc>
        <w:tc>
          <w:tcPr>
            <w:tcW w:w="1984" w:type="dxa"/>
            <w:vAlign w:val="center"/>
          </w:tcPr>
          <w:p>
            <w:pPr>
              <w:pStyle w:val="33"/>
              <w:widowControl w:val="0"/>
              <w:autoSpaceDE w:val="0"/>
              <w:autoSpaceDN w:val="0"/>
              <w:contextualSpacing/>
              <w:jc w:val="center"/>
              <w:rPr>
                <w:rFonts w:ascii="Times New Roman" w:hAnsi="Times New Roman" w:eastAsia="Times New Roman" w:cs="Times New Roman"/>
                <w:color w:val="000000" w:themeColor="text1"/>
                <w:sz w:val="24"/>
                <w:szCs w:val="24"/>
                <w:lang w:val="ru-RU"/>
                <w14:textFill>
                  <w14:solidFill>
                    <w14:schemeClr w14:val="tx1"/>
                  </w14:solidFill>
                </w14:textFill>
              </w:rPr>
            </w:pPr>
            <w:r>
              <w:rPr>
                <w:rFonts w:ascii="Times New Roman" w:hAnsi="Times New Roman" w:eastAsia="Times New Roman" w:cs="Times New Roman"/>
                <w:color w:val="000000" w:themeColor="text1"/>
                <w:sz w:val="24"/>
                <w:szCs w:val="24"/>
                <w:lang w:val="ru-RU"/>
                <w14:textFill>
                  <w14:solidFill>
                    <w14:schemeClr w14:val="tx1"/>
                  </w14:solidFill>
                </w14:textFill>
              </w:rPr>
              <w:t>18</w:t>
            </w:r>
          </w:p>
        </w:tc>
      </w:tr>
    </w:tbl>
    <w:p>
      <w:pPr>
        <w:widowControl w:val="0"/>
        <w:spacing w:after="0" w:line="240" w:lineRule="auto"/>
        <w:contextualSpacing/>
        <w:rPr>
          <w:rFonts w:ascii="Times New Roman" w:hAnsi="Times New Roman" w:eastAsia="Times New Roman" w:cs="Times New Roman"/>
          <w:b/>
          <w:color w:val="auto"/>
          <w:sz w:val="28"/>
          <w:szCs w:val="28"/>
        </w:rPr>
      </w:pPr>
    </w:p>
    <w:p>
      <w:pPr>
        <w:spacing w:line="276" w:lineRule="auto"/>
        <w:jc w:val="center"/>
        <w:rPr>
          <w:rFonts w:ascii="Times New Roman" w:hAnsi="Times New Roman" w:eastAsia="Times New Roman"/>
          <w:sz w:val="24"/>
          <w:szCs w:val="24"/>
          <w:lang w:eastAsia="ru-RU"/>
        </w:rPr>
      </w:pPr>
    </w:p>
    <w:p>
      <w:pPr>
        <w:spacing w:line="276" w:lineRule="auto"/>
        <w:jc w:val="center"/>
        <w:rPr>
          <w:rFonts w:ascii="Times New Roman" w:hAnsi="Times New Roman" w:eastAsia="Times New Roman"/>
          <w:sz w:val="24"/>
          <w:szCs w:val="24"/>
          <w:lang w:eastAsia="ru-RU"/>
        </w:rPr>
      </w:pPr>
    </w:p>
    <w:p>
      <w:pPr>
        <w:spacing w:line="276" w:lineRule="auto"/>
        <w:jc w:val="center"/>
        <w:rPr>
          <w:rFonts w:ascii="Times New Roman" w:hAnsi="Times New Roman" w:eastAsia="Times New Roman"/>
          <w:sz w:val="24"/>
          <w:szCs w:val="24"/>
          <w:lang w:eastAsia="ru-RU"/>
        </w:rPr>
        <w:sectPr>
          <w:pgSz w:w="11906" w:h="16838"/>
          <w:pgMar w:top="1134" w:right="567" w:bottom="1134" w:left="1134" w:header="708" w:footer="708" w:gutter="0"/>
          <w:cols w:space="708" w:num="1"/>
          <w:docGrid w:linePitch="360" w:charSpace="0"/>
        </w:sectPr>
      </w:pPr>
    </w:p>
    <w:p>
      <w:pPr>
        <w:tabs>
          <w:tab w:val="left" w:pos="4560"/>
        </w:tabs>
        <w:spacing w:after="120" w:line="240" w:lineRule="auto"/>
        <w:rPr>
          <w:rFonts w:ascii="Times New Roman" w:hAnsi="Times New Roman" w:eastAsia="Times New Roman"/>
          <w:b/>
          <w:sz w:val="32"/>
          <w:szCs w:val="32"/>
          <w:lang w:eastAsia="ru-RU"/>
        </w:rPr>
      </w:pPr>
      <w:r>
        <w:rPr>
          <w:rFonts w:ascii="Times New Roman" w:hAnsi="Times New Roman"/>
          <w:b/>
          <w:sz w:val="32"/>
          <w:szCs w:val="32"/>
        </w:rPr>
        <w:t xml:space="preserve"> </w:t>
      </w:r>
      <w:r>
        <w:rPr>
          <w:rFonts w:hint="default" w:ascii="Times New Roman" w:hAnsi="Times New Roman"/>
          <w:b/>
          <w:sz w:val="32"/>
          <w:szCs w:val="32"/>
          <w:lang w:val="ru-RU"/>
        </w:rPr>
        <w:t xml:space="preserve">                                                 9</w:t>
      </w:r>
      <w:r>
        <w:rPr>
          <w:rFonts w:ascii="Times New Roman" w:hAnsi="Times New Roman"/>
          <w:b/>
          <w:sz w:val="32"/>
          <w:szCs w:val="32"/>
        </w:rPr>
        <w:t xml:space="preserve">. </w:t>
      </w:r>
      <w:r>
        <w:rPr>
          <w:rFonts w:ascii="Times New Roman" w:hAnsi="Times New Roman" w:eastAsia="Times New Roman"/>
          <w:b/>
          <w:sz w:val="32"/>
          <w:szCs w:val="32"/>
          <w:lang w:eastAsia="ru-RU"/>
        </w:rPr>
        <w:t>Характеристика кадрового состава</w:t>
      </w:r>
    </w:p>
    <w:p>
      <w:pPr>
        <w:tabs>
          <w:tab w:val="left" w:pos="4560"/>
        </w:tabs>
        <w:spacing w:after="120" w:line="240" w:lineRule="auto"/>
        <w:rPr>
          <w:rFonts w:hint="default" w:ascii="Times New Roman" w:hAnsi="Times New Roman" w:eastAsia="Times New Roman"/>
          <w:b/>
          <w:sz w:val="32"/>
          <w:szCs w:val="32"/>
          <w:lang w:val="en-US" w:eastAsia="ru-RU"/>
        </w:rPr>
      </w:pPr>
      <w:r>
        <w:rPr>
          <w:rFonts w:hint="default" w:ascii="Times New Roman" w:hAnsi="Times New Roman" w:eastAsia="Times New Roman"/>
          <w:b/>
          <w:sz w:val="32"/>
          <w:szCs w:val="32"/>
          <w:lang w:val="en-US" w:eastAsia="ru-RU"/>
        </w:rPr>
        <w:t xml:space="preserve">                                                                 </w:t>
      </w:r>
      <w:r>
        <w:rPr>
          <w:rFonts w:hint="default" w:ascii="Times New Roman" w:hAnsi="Times New Roman" w:eastAsia="Times New Roman"/>
          <w:b/>
          <w:sz w:val="24"/>
          <w:szCs w:val="24"/>
          <w:lang w:val="en-US" w:eastAsia="ru-RU"/>
        </w:rPr>
        <w:t xml:space="preserve">ГБУ ДО «РЦ СШ» филиал №3 </w:t>
      </w:r>
    </w:p>
    <w:tbl>
      <w:tblPr>
        <w:tblStyle w:val="14"/>
        <w:tblW w:w="1502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01"/>
        <w:gridCol w:w="1707"/>
        <w:gridCol w:w="1440"/>
        <w:gridCol w:w="1275"/>
        <w:gridCol w:w="1950"/>
        <w:gridCol w:w="1395"/>
        <w:gridCol w:w="1365"/>
        <w:gridCol w:w="885"/>
        <w:gridCol w:w="118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p>
            <w:pPr>
              <w:tabs>
                <w:tab w:val="left" w:pos="4560"/>
              </w:tabs>
              <w:spacing w:after="0" w:line="240" w:lineRule="auto"/>
              <w:rPr>
                <w:rFonts w:ascii="Times New Roman" w:hAnsi="Times New Roman"/>
                <w:sz w:val="20"/>
                <w:szCs w:val="20"/>
              </w:rPr>
            </w:pPr>
            <w:r>
              <w:rPr>
                <w:rFonts w:ascii="Times New Roman" w:hAnsi="Times New Roman"/>
                <w:sz w:val="20"/>
                <w:szCs w:val="20"/>
              </w:rPr>
              <w:t>№</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Ф.И.О.</w:t>
            </w:r>
          </w:p>
        </w:tc>
        <w:tc>
          <w:tcPr>
            <w:tcW w:w="170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4"/>
              <w:jc w:val="center"/>
              <w:rPr>
                <w:rFonts w:ascii="Times New Roman" w:hAnsi="Times New Roman"/>
                <w:sz w:val="20"/>
                <w:szCs w:val="20"/>
              </w:rPr>
            </w:pPr>
            <w:r>
              <w:rPr>
                <w:rFonts w:ascii="Times New Roman" w:hAnsi="Times New Roman"/>
                <w:sz w:val="20"/>
                <w:szCs w:val="20"/>
              </w:rPr>
              <w:t xml:space="preserve">Должность (вид спорта </w:t>
            </w:r>
            <w:r>
              <w:rPr>
                <w:rFonts w:ascii="Times New Roman" w:hAnsi="Times New Roman"/>
                <w:sz w:val="20"/>
                <w:szCs w:val="20"/>
                <w:lang w:val="ru-RU"/>
              </w:rPr>
              <w:t>тренер - преподавателя</w:t>
            </w:r>
            <w:r>
              <w:rPr>
                <w:rFonts w:hint="default" w:ascii="Times New Roman" w:hAnsi="Times New Roman"/>
                <w:sz w:val="20"/>
                <w:szCs w:val="20"/>
                <w:lang w:val="ru-RU"/>
              </w:rPr>
              <w:t xml:space="preserve">     </w:t>
            </w:r>
            <w:r>
              <w:rPr>
                <w:rFonts w:ascii="Times New Roman" w:hAnsi="Times New Roman"/>
                <w:sz w:val="20"/>
                <w:szCs w:val="20"/>
              </w:rPr>
              <w:t>,кол-во часов)</w:t>
            </w:r>
          </w:p>
        </w:tc>
        <w:tc>
          <w:tcPr>
            <w:tcW w:w="144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 xml:space="preserve">Штат или </w:t>
            </w: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совместитель</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рождения</w:t>
            </w:r>
          </w:p>
        </w:tc>
        <w:tc>
          <w:tcPr>
            <w:tcW w:w="195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09"/>
              <w:jc w:val="center"/>
              <w:rPr>
                <w:rFonts w:ascii="Times New Roman" w:hAnsi="Times New Roman"/>
                <w:sz w:val="20"/>
                <w:szCs w:val="20"/>
              </w:rPr>
            </w:pPr>
            <w:r>
              <w:rPr>
                <w:rFonts w:ascii="Times New Roman" w:hAnsi="Times New Roman"/>
                <w:sz w:val="20"/>
                <w:szCs w:val="20"/>
              </w:rPr>
              <w:t>Профессиональное образование (специальность)</w:t>
            </w:r>
          </w:p>
        </w:tc>
        <w:tc>
          <w:tcPr>
            <w:tcW w:w="139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Профессиональная переподготовка</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 приема на</w:t>
            </w:r>
          </w:p>
          <w:p>
            <w:pPr>
              <w:tabs>
                <w:tab w:val="left" w:pos="4560"/>
              </w:tabs>
              <w:spacing w:after="0" w:line="240" w:lineRule="auto"/>
              <w:ind w:right="-111"/>
              <w:jc w:val="center"/>
              <w:rPr>
                <w:rFonts w:ascii="Times New Roman" w:hAnsi="Times New Roman"/>
                <w:sz w:val="20"/>
                <w:szCs w:val="20"/>
              </w:rPr>
            </w:pPr>
            <w:r>
              <w:rPr>
                <w:rFonts w:ascii="Times New Roman" w:hAnsi="Times New Roman"/>
                <w:sz w:val="20"/>
                <w:szCs w:val="20"/>
              </w:rPr>
              <w:t>работу (№приказа)</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Стаж работы   (общий)</w:t>
            </w:r>
          </w:p>
          <w:p>
            <w:pPr>
              <w:tabs>
                <w:tab w:val="left" w:pos="4560"/>
              </w:tabs>
              <w:spacing w:after="0" w:line="240" w:lineRule="auto"/>
              <w:jc w:val="center"/>
              <w:rPr>
                <w:rFonts w:ascii="Times New Roman" w:hAnsi="Times New Roman"/>
                <w:sz w:val="20"/>
                <w:szCs w:val="20"/>
              </w:rPr>
            </w:pPr>
          </w:p>
        </w:tc>
        <w:tc>
          <w:tcPr>
            <w:tcW w:w="118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Категория</w:t>
            </w:r>
          </w:p>
        </w:tc>
        <w:tc>
          <w:tcPr>
            <w:tcW w:w="1418"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Звание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Исраилов Умар Зелемханович +</w:t>
            </w:r>
          </w:p>
        </w:tc>
        <w:tc>
          <w:tcPr>
            <w:tcW w:w="170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xml:space="preserve">директор </w:t>
            </w:r>
            <w:r>
              <w:rPr>
                <w:color w:val="000000"/>
                <w:lang w:val="ru-RU"/>
              </w:rPr>
              <w:t>тренер - преподаватель</w:t>
            </w:r>
            <w:r>
              <w:rPr>
                <w:rFonts w:hint="default"/>
                <w:color w:val="000000"/>
                <w:lang w:val="ru-RU"/>
              </w:rPr>
              <w:t xml:space="preserve"> </w:t>
            </w:r>
            <w:r>
              <w:rPr>
                <w:color w:val="000000"/>
              </w:rPr>
              <w:t xml:space="preserve">дзюдо </w:t>
            </w:r>
            <w:r>
              <w:rPr>
                <w:rFonts w:hint="default"/>
                <w:color w:val="000000"/>
                <w:lang w:val="ru-RU"/>
              </w:rPr>
              <w:t xml:space="preserve">9 </w:t>
            </w:r>
            <w:r>
              <w:rPr>
                <w:color w:val="000000"/>
              </w:rPr>
              <w:t>ч</w:t>
            </w:r>
          </w:p>
        </w:tc>
        <w:tc>
          <w:tcPr>
            <w:tcW w:w="144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совместитель</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18.01.1982</w:t>
            </w:r>
          </w:p>
        </w:tc>
        <w:tc>
          <w:tcPr>
            <w:tcW w:w="195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 ,учитель физкультуры</w:t>
            </w:r>
          </w:p>
        </w:tc>
        <w:tc>
          <w:tcPr>
            <w:tcW w:w="139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Пр.№04-к от</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 01.04.2013г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19</w:t>
            </w:r>
          </w:p>
        </w:tc>
        <w:tc>
          <w:tcPr>
            <w:tcW w:w="118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высшая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Дудаев Абдул Ширваниевич+</w:t>
            </w:r>
          </w:p>
        </w:tc>
        <w:tc>
          <w:tcPr>
            <w:tcW w:w="170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lang w:val="ru-RU"/>
              </w:rPr>
              <w:t>тренер - преподаватель</w:t>
            </w:r>
            <w:r>
              <w:rPr>
                <w:rFonts w:hint="default"/>
                <w:color w:val="000000"/>
                <w:lang w:val="ru-RU"/>
              </w:rPr>
              <w:t xml:space="preserve"> </w:t>
            </w:r>
            <w:r>
              <w:rPr>
                <w:color w:val="000000"/>
              </w:rPr>
              <w:t xml:space="preserve">кикбоксинг  </w:t>
            </w:r>
            <w:r>
              <w:rPr>
                <w:rFonts w:hint="default"/>
                <w:color w:val="000000"/>
                <w:lang w:val="ru-RU"/>
              </w:rPr>
              <w:t>9</w:t>
            </w:r>
            <w:r>
              <w:rPr>
                <w:color w:val="000000"/>
              </w:rPr>
              <w:t xml:space="preserve"> ч.</w:t>
            </w:r>
          </w:p>
        </w:tc>
        <w:tc>
          <w:tcPr>
            <w:tcW w:w="144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совместитель</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14.08.1993</w:t>
            </w:r>
          </w:p>
        </w:tc>
        <w:tc>
          <w:tcPr>
            <w:tcW w:w="195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Ср.спец.учитель физической культуры</w:t>
            </w:r>
          </w:p>
        </w:tc>
        <w:tc>
          <w:tcPr>
            <w:tcW w:w="139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520ч. 2019г.</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Пр.№24 от 01.06.2013г.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11</w:t>
            </w:r>
          </w:p>
        </w:tc>
        <w:tc>
          <w:tcPr>
            <w:tcW w:w="118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Барахоев Рустам Исаевич+</w:t>
            </w:r>
          </w:p>
        </w:tc>
        <w:tc>
          <w:tcPr>
            <w:tcW w:w="170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lang w:val="ru-RU"/>
              </w:rPr>
              <w:t>тренер - преподаватель-преподаватель</w:t>
            </w:r>
            <w:r>
              <w:rPr>
                <w:rFonts w:hint="default"/>
                <w:color w:val="000000"/>
                <w:lang w:val="ru-RU"/>
              </w:rPr>
              <w:t xml:space="preserve">  </w:t>
            </w:r>
            <w:r>
              <w:rPr>
                <w:color w:val="000000"/>
              </w:rPr>
              <w:t xml:space="preserve">футбол  </w:t>
            </w:r>
            <w:r>
              <w:rPr>
                <w:rFonts w:hint="default"/>
                <w:color w:val="000000"/>
                <w:lang w:val="ru-RU"/>
              </w:rPr>
              <w:t>27</w:t>
            </w:r>
            <w:r>
              <w:rPr>
                <w:color w:val="000000"/>
              </w:rPr>
              <w:t>ч.</w:t>
            </w:r>
          </w:p>
        </w:tc>
        <w:tc>
          <w:tcPr>
            <w:tcW w:w="144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24.07.1979</w:t>
            </w:r>
          </w:p>
        </w:tc>
        <w:tc>
          <w:tcPr>
            <w:tcW w:w="195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среднее</w:t>
            </w:r>
          </w:p>
        </w:tc>
        <w:tc>
          <w:tcPr>
            <w:tcW w:w="139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Пр.№13 от 03.04.2013г.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11</w:t>
            </w:r>
          </w:p>
        </w:tc>
        <w:tc>
          <w:tcPr>
            <w:tcW w:w="118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Шарипов Адам Вахаевич+</w:t>
            </w:r>
          </w:p>
        </w:tc>
        <w:tc>
          <w:tcPr>
            <w:tcW w:w="170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lang w:val="ru-RU"/>
              </w:rPr>
              <w:t>тренер - преподаватель</w:t>
            </w:r>
            <w:r>
              <w:rPr>
                <w:rFonts w:hint="default"/>
                <w:color w:val="000000"/>
                <w:lang w:val="ru-RU"/>
              </w:rPr>
              <w:t xml:space="preserve"> </w:t>
            </w:r>
            <w:r>
              <w:rPr>
                <w:color w:val="000000"/>
              </w:rPr>
              <w:t xml:space="preserve">грэпплинг  </w:t>
            </w:r>
            <w:r>
              <w:rPr>
                <w:rFonts w:hint="default"/>
                <w:color w:val="000000"/>
                <w:lang w:val="ru-RU"/>
              </w:rPr>
              <w:t>27</w:t>
            </w:r>
            <w:r>
              <w:rPr>
                <w:color w:val="000000"/>
              </w:rPr>
              <w:t>ч.</w:t>
            </w:r>
          </w:p>
        </w:tc>
        <w:tc>
          <w:tcPr>
            <w:tcW w:w="144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13.12.1980</w:t>
            </w:r>
          </w:p>
        </w:tc>
        <w:tc>
          <w:tcPr>
            <w:tcW w:w="195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Высшее,товаровед</w:t>
            </w:r>
          </w:p>
        </w:tc>
        <w:tc>
          <w:tcPr>
            <w:tcW w:w="139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252ч.2017г.</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Пр.№16-к от 01.08.2016г.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9</w:t>
            </w:r>
          </w:p>
        </w:tc>
        <w:tc>
          <w:tcPr>
            <w:tcW w:w="118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auto"/>
              </w:rPr>
            </w:pPr>
            <w:r>
              <w:rPr>
                <w:color w:val="auto"/>
              </w:rPr>
              <w:t>Гайрбеков Зелимхан Саид-Ахмедович+</w:t>
            </w:r>
          </w:p>
        </w:tc>
        <w:tc>
          <w:tcPr>
            <w:tcW w:w="170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lang w:val="ru-RU"/>
              </w:rPr>
              <w:t>тренер - преподаватель</w:t>
            </w:r>
            <w:r>
              <w:rPr>
                <w:color w:val="000000"/>
              </w:rPr>
              <w:t xml:space="preserve">бокс  </w:t>
            </w:r>
            <w:r>
              <w:rPr>
                <w:rFonts w:hint="default"/>
                <w:color w:val="000000"/>
                <w:lang w:val="ru-RU"/>
              </w:rPr>
              <w:t>27</w:t>
            </w:r>
            <w:r>
              <w:rPr>
                <w:color w:val="000000"/>
              </w:rPr>
              <w:t>ч.</w:t>
            </w:r>
          </w:p>
        </w:tc>
        <w:tc>
          <w:tcPr>
            <w:tcW w:w="144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07.01.1987</w:t>
            </w:r>
          </w:p>
        </w:tc>
        <w:tc>
          <w:tcPr>
            <w:tcW w:w="195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Высшее,Юрист</w:t>
            </w:r>
          </w:p>
        </w:tc>
        <w:tc>
          <w:tcPr>
            <w:tcW w:w="139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Пр.№26-к</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 от 29.10.2021г.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13</w:t>
            </w:r>
          </w:p>
        </w:tc>
        <w:tc>
          <w:tcPr>
            <w:tcW w:w="118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Адамов Заурбек Саламбекович+</w:t>
            </w:r>
          </w:p>
        </w:tc>
        <w:tc>
          <w:tcPr>
            <w:tcW w:w="170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lang w:val="ru-RU"/>
              </w:rPr>
              <w:t>тренер - преподаватель</w:t>
            </w:r>
            <w:r>
              <w:rPr>
                <w:rFonts w:hint="default"/>
                <w:color w:val="000000"/>
                <w:lang w:val="ru-RU"/>
              </w:rPr>
              <w:t xml:space="preserve"> </w:t>
            </w:r>
            <w:r>
              <w:rPr>
                <w:color w:val="000000"/>
              </w:rPr>
              <w:t xml:space="preserve">греко-римская борьба  </w:t>
            </w:r>
            <w:r>
              <w:rPr>
                <w:rFonts w:hint="default"/>
                <w:color w:val="000000"/>
                <w:lang w:val="ru-RU"/>
              </w:rPr>
              <w:t>27</w:t>
            </w:r>
            <w:r>
              <w:rPr>
                <w:color w:val="000000"/>
              </w:rPr>
              <w:t>ч.</w:t>
            </w:r>
          </w:p>
        </w:tc>
        <w:tc>
          <w:tcPr>
            <w:tcW w:w="144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24.08.1996</w:t>
            </w:r>
          </w:p>
        </w:tc>
        <w:tc>
          <w:tcPr>
            <w:tcW w:w="195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 ,юрист</w:t>
            </w:r>
          </w:p>
        </w:tc>
        <w:tc>
          <w:tcPr>
            <w:tcW w:w="139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252ч.2019г.</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Пр.№09-к от 01.03.2017г.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6</w:t>
            </w:r>
          </w:p>
        </w:tc>
        <w:tc>
          <w:tcPr>
            <w:tcW w:w="118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Амхадов Юсуп Магаматович</w:t>
            </w:r>
          </w:p>
        </w:tc>
        <w:tc>
          <w:tcPr>
            <w:tcW w:w="170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lang w:val="ru-RU"/>
              </w:rPr>
              <w:t>тренер - преподаватель</w:t>
            </w:r>
            <w:r>
              <w:rPr>
                <w:rFonts w:hint="default"/>
                <w:color w:val="000000"/>
                <w:lang w:val="ru-RU"/>
              </w:rPr>
              <w:t xml:space="preserve"> </w:t>
            </w:r>
            <w:r>
              <w:rPr>
                <w:color w:val="000000"/>
              </w:rPr>
              <w:t xml:space="preserve">греко-римская борьба  </w:t>
            </w:r>
            <w:r>
              <w:rPr>
                <w:rFonts w:hint="default"/>
                <w:color w:val="000000"/>
                <w:lang w:val="ru-RU"/>
              </w:rPr>
              <w:t xml:space="preserve">9 </w:t>
            </w:r>
            <w:r>
              <w:rPr>
                <w:color w:val="000000"/>
              </w:rPr>
              <w:t>ч.</w:t>
            </w:r>
          </w:p>
        </w:tc>
        <w:tc>
          <w:tcPr>
            <w:tcW w:w="144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совместитель</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09.03.1992</w:t>
            </w:r>
          </w:p>
        </w:tc>
        <w:tc>
          <w:tcPr>
            <w:tcW w:w="195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Высшее,учитель физкультуры и спорта</w:t>
            </w:r>
          </w:p>
        </w:tc>
        <w:tc>
          <w:tcPr>
            <w:tcW w:w="139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Пр.№08-к от 01.03.2017г.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18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Эльдербиев Руслан Авалуевич+</w:t>
            </w:r>
          </w:p>
        </w:tc>
        <w:tc>
          <w:tcPr>
            <w:tcW w:w="170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lang w:val="ru-RU"/>
              </w:rPr>
              <w:t>тренер - преподаватель</w:t>
            </w:r>
            <w:r>
              <w:rPr>
                <w:rFonts w:hint="default"/>
                <w:color w:val="000000"/>
                <w:lang w:val="ru-RU"/>
              </w:rPr>
              <w:t xml:space="preserve"> </w:t>
            </w:r>
            <w:r>
              <w:rPr>
                <w:color w:val="000000"/>
              </w:rPr>
              <w:t xml:space="preserve">греко-римская борьба  </w:t>
            </w:r>
            <w:r>
              <w:rPr>
                <w:rFonts w:hint="default"/>
                <w:color w:val="000000"/>
                <w:lang w:val="ru-RU"/>
              </w:rPr>
              <w:t>18</w:t>
            </w:r>
            <w:r>
              <w:rPr>
                <w:color w:val="000000"/>
              </w:rPr>
              <w:t>ч.</w:t>
            </w:r>
          </w:p>
        </w:tc>
        <w:tc>
          <w:tcPr>
            <w:tcW w:w="144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16.08.1988</w:t>
            </w:r>
          </w:p>
        </w:tc>
        <w:tc>
          <w:tcPr>
            <w:tcW w:w="195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ЧГПИ,Высшее,педагог по физической культуре и спорт</w:t>
            </w:r>
          </w:p>
        </w:tc>
        <w:tc>
          <w:tcPr>
            <w:tcW w:w="139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Пр.№11-к от 03.04.2013г.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15</w:t>
            </w:r>
          </w:p>
        </w:tc>
        <w:tc>
          <w:tcPr>
            <w:tcW w:w="118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Чапаев Руслан Вахаевич+</w:t>
            </w:r>
          </w:p>
        </w:tc>
        <w:tc>
          <w:tcPr>
            <w:tcW w:w="170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lang w:val="ru-RU"/>
              </w:rPr>
              <w:t>тренер - преподаватель</w:t>
            </w:r>
            <w:r>
              <w:rPr>
                <w:rFonts w:hint="default"/>
                <w:color w:val="000000"/>
                <w:lang w:val="ru-RU"/>
              </w:rPr>
              <w:t xml:space="preserve"> </w:t>
            </w:r>
            <w:r>
              <w:rPr>
                <w:color w:val="000000"/>
              </w:rPr>
              <w:t xml:space="preserve">самбо </w:t>
            </w:r>
            <w:r>
              <w:rPr>
                <w:rFonts w:hint="default"/>
                <w:color w:val="000000"/>
                <w:lang w:val="ru-RU"/>
              </w:rPr>
              <w:t>27</w:t>
            </w:r>
            <w:r>
              <w:rPr>
                <w:color w:val="000000"/>
              </w:rPr>
              <w:t>ч.</w:t>
            </w:r>
          </w:p>
        </w:tc>
        <w:tc>
          <w:tcPr>
            <w:tcW w:w="144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01.01.1981</w:t>
            </w:r>
          </w:p>
        </w:tc>
        <w:tc>
          <w:tcPr>
            <w:tcW w:w="195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ЧГПИ,Высшее,педагог по физической культуре и спорту</w:t>
            </w:r>
          </w:p>
        </w:tc>
        <w:tc>
          <w:tcPr>
            <w:tcW w:w="139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color w:val="000000"/>
              </w:rPr>
              <w:t> Пр.№01-к от 11.01.2014г.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21</w:t>
            </w:r>
          </w:p>
        </w:tc>
        <w:tc>
          <w:tcPr>
            <w:tcW w:w="118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высшая</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МСМК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Кахарманов Руслан Ималгалиевич+</w:t>
            </w:r>
          </w:p>
        </w:tc>
        <w:tc>
          <w:tcPr>
            <w:tcW w:w="170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lang w:val="ru-RU"/>
              </w:rPr>
              <w:t>тренер - преподаватель</w:t>
            </w:r>
            <w:r>
              <w:rPr>
                <w:rFonts w:hint="default"/>
                <w:color w:val="000000"/>
                <w:lang w:val="ru-RU"/>
              </w:rPr>
              <w:t xml:space="preserve"> </w:t>
            </w:r>
            <w:r>
              <w:rPr>
                <w:color w:val="000000"/>
              </w:rPr>
              <w:t xml:space="preserve">дзюдо </w:t>
            </w:r>
            <w:r>
              <w:rPr>
                <w:rFonts w:hint="default"/>
                <w:color w:val="000000"/>
                <w:lang w:val="ru-RU"/>
              </w:rPr>
              <w:t>9</w:t>
            </w:r>
            <w:r>
              <w:rPr>
                <w:color w:val="000000"/>
              </w:rPr>
              <w:t>ч.</w:t>
            </w:r>
          </w:p>
        </w:tc>
        <w:tc>
          <w:tcPr>
            <w:tcW w:w="144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Совмест.</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26.11.1982</w:t>
            </w:r>
          </w:p>
        </w:tc>
        <w:tc>
          <w:tcPr>
            <w:tcW w:w="195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Высшее,учитель физкультуры и спорта</w:t>
            </w:r>
          </w:p>
        </w:tc>
        <w:tc>
          <w:tcPr>
            <w:tcW w:w="139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Пр.№02-к от 03.04.2013г.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24</w:t>
            </w:r>
          </w:p>
        </w:tc>
        <w:tc>
          <w:tcPr>
            <w:tcW w:w="118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FF0000"/>
              </w:rPr>
            </w:pPr>
            <w:r>
              <w:rPr>
                <w:color w:val="auto"/>
              </w:rPr>
              <w:t>Дубаева Лиана Виситовна+</w:t>
            </w:r>
          </w:p>
        </w:tc>
        <w:tc>
          <w:tcPr>
            <w:tcW w:w="170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lang w:val="ru-RU"/>
              </w:rPr>
              <w:t>тренер - преподаватель</w:t>
            </w:r>
            <w:r>
              <w:rPr>
                <w:rFonts w:hint="default"/>
                <w:color w:val="000000"/>
                <w:lang w:val="ru-RU"/>
              </w:rPr>
              <w:t xml:space="preserve"> </w:t>
            </w:r>
            <w:r>
              <w:rPr>
                <w:color w:val="000000"/>
              </w:rPr>
              <w:t xml:space="preserve">волейбол  </w:t>
            </w:r>
            <w:r>
              <w:rPr>
                <w:rFonts w:hint="default"/>
                <w:color w:val="000000"/>
                <w:lang w:val="ru-RU"/>
              </w:rPr>
              <w:t>18</w:t>
            </w:r>
            <w:r>
              <w:rPr>
                <w:color w:val="000000"/>
              </w:rPr>
              <w:t xml:space="preserve"> ч.</w:t>
            </w:r>
          </w:p>
        </w:tc>
        <w:tc>
          <w:tcPr>
            <w:tcW w:w="144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18.06.1993</w:t>
            </w:r>
          </w:p>
        </w:tc>
        <w:tc>
          <w:tcPr>
            <w:tcW w:w="195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xml:space="preserve">Высшее,юрист </w:t>
            </w:r>
          </w:p>
        </w:tc>
        <w:tc>
          <w:tcPr>
            <w:tcW w:w="139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Пр.11-к от 1.05.2022г.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18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Альбукаев Беслан Абиевич+</w:t>
            </w:r>
          </w:p>
        </w:tc>
        <w:tc>
          <w:tcPr>
            <w:tcW w:w="170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lang w:val="ru-RU"/>
              </w:rPr>
              <w:t>тренер - преподаватель</w:t>
            </w:r>
            <w:r>
              <w:rPr>
                <w:rFonts w:hint="default"/>
                <w:color w:val="000000"/>
                <w:lang w:val="ru-RU"/>
              </w:rPr>
              <w:t xml:space="preserve"> </w:t>
            </w:r>
            <w:r>
              <w:rPr>
                <w:color w:val="000000"/>
              </w:rPr>
              <w:t xml:space="preserve">греко-римская борьба  </w:t>
            </w:r>
            <w:r>
              <w:rPr>
                <w:rFonts w:hint="default"/>
                <w:color w:val="000000"/>
                <w:lang w:val="ru-RU"/>
              </w:rPr>
              <w:t>9</w:t>
            </w:r>
            <w:r>
              <w:rPr>
                <w:color w:val="000000"/>
              </w:rPr>
              <w:t xml:space="preserve"> ч.</w:t>
            </w:r>
          </w:p>
        </w:tc>
        <w:tc>
          <w:tcPr>
            <w:tcW w:w="144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совместитель</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07.10.1966</w:t>
            </w:r>
          </w:p>
        </w:tc>
        <w:tc>
          <w:tcPr>
            <w:tcW w:w="195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Высшее,педагог по физической культуре</w:t>
            </w:r>
          </w:p>
        </w:tc>
        <w:tc>
          <w:tcPr>
            <w:tcW w:w="139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Пр.№05-к от 03.04.013г.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36</w:t>
            </w:r>
          </w:p>
        </w:tc>
        <w:tc>
          <w:tcPr>
            <w:tcW w:w="118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высшая</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ЗТ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Солсаев Хамзат Хамидович+</w:t>
            </w:r>
          </w:p>
        </w:tc>
        <w:tc>
          <w:tcPr>
            <w:tcW w:w="170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lang w:val="ru-RU"/>
              </w:rPr>
              <w:t>тренер - преподаватель</w:t>
            </w:r>
            <w:r>
              <w:rPr>
                <w:rFonts w:hint="default"/>
                <w:color w:val="000000"/>
                <w:lang w:val="ru-RU"/>
              </w:rPr>
              <w:t xml:space="preserve"> </w:t>
            </w:r>
            <w:r>
              <w:rPr>
                <w:color w:val="000000"/>
              </w:rPr>
              <w:t xml:space="preserve">дзюдо </w:t>
            </w:r>
            <w:r>
              <w:rPr>
                <w:rFonts w:hint="default"/>
                <w:color w:val="000000"/>
                <w:lang w:val="ru-RU"/>
              </w:rPr>
              <w:t>9</w:t>
            </w:r>
            <w:r>
              <w:rPr>
                <w:color w:val="000000"/>
              </w:rPr>
              <w:t>ч.</w:t>
            </w:r>
          </w:p>
        </w:tc>
        <w:tc>
          <w:tcPr>
            <w:tcW w:w="144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Совмест.</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12.09.1992</w:t>
            </w:r>
          </w:p>
        </w:tc>
        <w:tc>
          <w:tcPr>
            <w:tcW w:w="195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 Академия им.Маймонида,программист</w:t>
            </w:r>
          </w:p>
        </w:tc>
        <w:tc>
          <w:tcPr>
            <w:tcW w:w="139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03-к от 01.02.2016г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18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Чапаев Ваха Хасанович+</w:t>
            </w:r>
          </w:p>
        </w:tc>
        <w:tc>
          <w:tcPr>
            <w:tcW w:w="170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lang w:val="ru-RU"/>
              </w:rPr>
              <w:t>тренер - преподаватель</w:t>
            </w:r>
            <w:r>
              <w:rPr>
                <w:rFonts w:hint="default"/>
                <w:color w:val="000000"/>
                <w:lang w:val="ru-RU"/>
              </w:rPr>
              <w:t xml:space="preserve"> </w:t>
            </w:r>
            <w:r>
              <w:rPr>
                <w:color w:val="000000"/>
              </w:rPr>
              <w:t xml:space="preserve">дзюдо  </w:t>
            </w:r>
            <w:r>
              <w:rPr>
                <w:rFonts w:hint="default"/>
                <w:color w:val="000000"/>
                <w:lang w:val="ru-RU"/>
              </w:rPr>
              <w:t>27</w:t>
            </w:r>
            <w:r>
              <w:rPr>
                <w:color w:val="000000"/>
              </w:rPr>
              <w:t>ч.</w:t>
            </w:r>
          </w:p>
        </w:tc>
        <w:tc>
          <w:tcPr>
            <w:tcW w:w="144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05.12.1952</w:t>
            </w:r>
          </w:p>
        </w:tc>
        <w:tc>
          <w:tcPr>
            <w:tcW w:w="195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высшее,учитель физкультуры и спорта</w:t>
            </w:r>
          </w:p>
        </w:tc>
        <w:tc>
          <w:tcPr>
            <w:tcW w:w="139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Пр.№04  от 02.02.2022г.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48</w:t>
            </w:r>
          </w:p>
        </w:tc>
        <w:tc>
          <w:tcPr>
            <w:tcW w:w="118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высшая</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ЗТ РСФСР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rPr>
                <w:color w:val="000000"/>
              </w:rPr>
            </w:pPr>
            <w:r>
              <w:rPr>
                <w:color w:val="000000"/>
              </w:rPr>
              <w:t>Исраилов Хамзат Зелемханович+</w:t>
            </w:r>
          </w:p>
        </w:tc>
        <w:tc>
          <w:tcPr>
            <w:tcW w:w="1707" w:type="dxa"/>
            <w:tcBorders>
              <w:top w:val="single" w:color="auto" w:sz="4" w:space="0"/>
              <w:left w:val="single" w:color="auto" w:sz="4" w:space="0"/>
              <w:bottom w:val="single" w:color="auto" w:sz="4" w:space="0"/>
              <w:right w:val="single" w:color="auto" w:sz="4" w:space="0"/>
            </w:tcBorders>
          </w:tcPr>
          <w:p>
            <w:pPr>
              <w:spacing w:after="0" w:line="240" w:lineRule="auto"/>
              <w:rPr>
                <w:color w:val="000000"/>
              </w:rPr>
            </w:pPr>
            <w:r>
              <w:rPr>
                <w:color w:val="000000"/>
                <w:lang w:val="ru-RU"/>
              </w:rPr>
              <w:t>тренер - преподаватель</w:t>
            </w:r>
            <w:r>
              <w:rPr>
                <w:rFonts w:hint="default"/>
                <w:color w:val="000000"/>
                <w:lang w:val="ru-RU"/>
              </w:rPr>
              <w:t xml:space="preserve"> </w:t>
            </w:r>
            <w:r>
              <w:rPr>
                <w:color w:val="000000"/>
              </w:rPr>
              <w:t xml:space="preserve">бокс  </w:t>
            </w:r>
            <w:r>
              <w:rPr>
                <w:rFonts w:hint="default"/>
                <w:color w:val="000000"/>
                <w:lang w:val="ru-RU"/>
              </w:rPr>
              <w:t xml:space="preserve">9 </w:t>
            </w:r>
            <w:r>
              <w:rPr>
                <w:color w:val="000000"/>
              </w:rPr>
              <w:t>ч</w:t>
            </w:r>
          </w:p>
        </w:tc>
        <w:tc>
          <w:tcPr>
            <w:tcW w:w="1440" w:type="dxa"/>
            <w:tcBorders>
              <w:top w:val="single" w:color="auto" w:sz="4" w:space="0"/>
              <w:left w:val="single" w:color="auto" w:sz="4" w:space="0"/>
              <w:bottom w:val="single" w:color="auto" w:sz="4" w:space="0"/>
              <w:right w:val="single" w:color="auto" w:sz="4" w:space="0"/>
            </w:tcBorders>
          </w:tcPr>
          <w:p>
            <w:pPr>
              <w:spacing w:after="0" w:line="240" w:lineRule="auto"/>
              <w:rPr>
                <w:color w:val="000000"/>
              </w:rPr>
            </w:pPr>
            <w:r>
              <w:rPr>
                <w:color w:val="000000"/>
              </w:rPr>
              <w:t>Совмест.</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06.07.1983</w:t>
            </w:r>
          </w:p>
        </w:tc>
        <w:tc>
          <w:tcPr>
            <w:tcW w:w="1950" w:type="dxa"/>
            <w:tcBorders>
              <w:top w:val="single" w:color="auto" w:sz="4" w:space="0"/>
              <w:left w:val="single" w:color="auto" w:sz="4" w:space="0"/>
              <w:bottom w:val="single" w:color="auto" w:sz="4" w:space="0"/>
              <w:right w:val="single" w:color="auto" w:sz="4" w:space="0"/>
            </w:tcBorders>
          </w:tcPr>
          <w:p>
            <w:pPr>
              <w:spacing w:after="0" w:line="240" w:lineRule="auto"/>
              <w:rPr>
                <w:color w:val="000000"/>
              </w:rPr>
            </w:pPr>
            <w:r>
              <w:rPr>
                <w:color w:val="000000"/>
              </w:rPr>
              <w:t>Высшее,Бакалавр  в системе дополнительного образования детей</w:t>
            </w:r>
          </w:p>
        </w:tc>
        <w:tc>
          <w:tcPr>
            <w:tcW w:w="1395" w:type="dxa"/>
            <w:tcBorders>
              <w:top w:val="single" w:color="auto" w:sz="4" w:space="0"/>
              <w:left w:val="single" w:color="auto" w:sz="4" w:space="0"/>
              <w:bottom w:val="single" w:color="auto" w:sz="4" w:space="0"/>
              <w:right w:val="single" w:color="auto" w:sz="4" w:space="0"/>
            </w:tcBorders>
            <w:vAlign w:val="bottom"/>
          </w:tcPr>
          <w:p>
            <w:pPr>
              <w:spacing w:after="0" w:line="240" w:lineRule="auto"/>
              <w:jc w:val="both"/>
              <w:rPr>
                <w:color w:val="000000"/>
              </w:rPr>
            </w:pPr>
            <w:r>
              <w:rPr>
                <w:color w:val="000000"/>
              </w:rPr>
              <w:t>252ч.2019г.</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Пр.№21-к от 01.08.2014г.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13</w:t>
            </w:r>
          </w:p>
        </w:tc>
        <w:tc>
          <w:tcPr>
            <w:tcW w:w="118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Джанаралиев Зевауди  Лемаевич+</w:t>
            </w:r>
          </w:p>
        </w:tc>
        <w:tc>
          <w:tcPr>
            <w:tcW w:w="170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lang w:val="ru-RU"/>
              </w:rPr>
              <w:t>тренер - преподаватель</w:t>
            </w:r>
            <w:r>
              <w:rPr>
                <w:rFonts w:hint="default"/>
                <w:color w:val="000000"/>
                <w:lang w:val="ru-RU"/>
              </w:rPr>
              <w:t xml:space="preserve"> </w:t>
            </w:r>
            <w:r>
              <w:rPr>
                <w:color w:val="000000"/>
              </w:rPr>
              <w:t xml:space="preserve">футбол  </w:t>
            </w:r>
            <w:r>
              <w:rPr>
                <w:rFonts w:hint="default"/>
                <w:color w:val="000000"/>
                <w:lang w:val="ru-RU"/>
              </w:rPr>
              <w:t>18</w:t>
            </w:r>
            <w:r>
              <w:rPr>
                <w:color w:val="000000"/>
              </w:rPr>
              <w:t>ч.</w:t>
            </w:r>
          </w:p>
        </w:tc>
        <w:tc>
          <w:tcPr>
            <w:tcW w:w="144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17.07.1962</w:t>
            </w:r>
          </w:p>
        </w:tc>
        <w:tc>
          <w:tcPr>
            <w:tcW w:w="195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xml:space="preserve">Высшее,учитель физкультуры </w:t>
            </w:r>
          </w:p>
        </w:tc>
        <w:tc>
          <w:tcPr>
            <w:tcW w:w="139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Пр.№17-к от 14.07.2014г.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26</w:t>
            </w:r>
          </w:p>
        </w:tc>
        <w:tc>
          <w:tcPr>
            <w:tcW w:w="118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Ибрагимов Султан  Лемаевич+</w:t>
            </w:r>
          </w:p>
        </w:tc>
        <w:tc>
          <w:tcPr>
            <w:tcW w:w="170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lang w:val="ru-RU"/>
              </w:rPr>
              <w:t>тренер - преподаватель</w:t>
            </w:r>
            <w:r>
              <w:rPr>
                <w:rFonts w:hint="default"/>
                <w:color w:val="000000"/>
                <w:lang w:val="ru-RU"/>
              </w:rPr>
              <w:t xml:space="preserve"> </w:t>
            </w:r>
            <w:r>
              <w:rPr>
                <w:color w:val="000000"/>
              </w:rPr>
              <w:t xml:space="preserve">греко-римская борьба  </w:t>
            </w:r>
            <w:r>
              <w:rPr>
                <w:rFonts w:hint="default"/>
                <w:color w:val="000000"/>
                <w:lang w:val="ru-RU"/>
              </w:rPr>
              <w:t>27</w:t>
            </w:r>
            <w:r>
              <w:rPr>
                <w:color w:val="000000"/>
              </w:rPr>
              <w:t>ч.</w:t>
            </w:r>
          </w:p>
        </w:tc>
        <w:tc>
          <w:tcPr>
            <w:tcW w:w="144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штатный</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09.12.1971</w:t>
            </w:r>
          </w:p>
        </w:tc>
        <w:tc>
          <w:tcPr>
            <w:tcW w:w="195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 учитель физкультуры и спорта</w:t>
            </w:r>
          </w:p>
        </w:tc>
        <w:tc>
          <w:tcPr>
            <w:tcW w:w="139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Пр.№16-к  от 01.10.2018г.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8</w:t>
            </w:r>
          </w:p>
        </w:tc>
        <w:tc>
          <w:tcPr>
            <w:tcW w:w="1186"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Назирова Малика Ярагиевна+</w:t>
            </w:r>
          </w:p>
        </w:tc>
        <w:tc>
          <w:tcPr>
            <w:tcW w:w="170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зам.дир.по СР</w:t>
            </w:r>
          </w:p>
        </w:tc>
        <w:tc>
          <w:tcPr>
            <w:tcW w:w="144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штатный</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18.07.1965</w:t>
            </w:r>
          </w:p>
        </w:tc>
        <w:tc>
          <w:tcPr>
            <w:tcW w:w="195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Высшее,филолог</w:t>
            </w:r>
          </w:p>
        </w:tc>
        <w:tc>
          <w:tcPr>
            <w:tcW w:w="139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520ч.2019г.</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Пр.№01-к от 09.01.2020г.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39</w:t>
            </w:r>
          </w:p>
        </w:tc>
        <w:tc>
          <w:tcPr>
            <w:tcW w:w="1186"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Ахмадова Милена Аслановна+</w:t>
            </w:r>
          </w:p>
        </w:tc>
        <w:tc>
          <w:tcPr>
            <w:tcW w:w="170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инструктор-методист</w:t>
            </w:r>
          </w:p>
        </w:tc>
        <w:tc>
          <w:tcPr>
            <w:tcW w:w="144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штатный</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28.09.1999</w:t>
            </w:r>
          </w:p>
        </w:tc>
        <w:tc>
          <w:tcPr>
            <w:tcW w:w="195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Ср/спец.,юрист</w:t>
            </w:r>
          </w:p>
        </w:tc>
        <w:tc>
          <w:tcPr>
            <w:tcW w:w="139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260ч.2022г.</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Пр.№7-к от 28.02.2022г.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9мес.</w:t>
            </w:r>
          </w:p>
        </w:tc>
        <w:tc>
          <w:tcPr>
            <w:tcW w:w="1186"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Исраилова Яхита Зелемхановна+</w:t>
            </w:r>
          </w:p>
        </w:tc>
        <w:tc>
          <w:tcPr>
            <w:tcW w:w="1707"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техничка</w:t>
            </w:r>
          </w:p>
        </w:tc>
        <w:tc>
          <w:tcPr>
            <w:tcW w:w="144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штатный</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18.12.1980</w:t>
            </w:r>
          </w:p>
        </w:tc>
        <w:tc>
          <w:tcPr>
            <w:tcW w:w="1950"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среднее</w:t>
            </w:r>
          </w:p>
        </w:tc>
        <w:tc>
          <w:tcPr>
            <w:tcW w:w="1395" w:type="dxa"/>
            <w:tcBorders>
              <w:top w:val="single" w:color="auto" w:sz="4" w:space="0"/>
              <w:left w:val="single" w:color="auto" w:sz="4" w:space="0"/>
              <w:bottom w:val="single" w:color="auto" w:sz="4" w:space="0"/>
              <w:right w:val="single" w:color="auto" w:sz="4" w:space="0"/>
            </w:tcBorders>
            <w:vAlign w:val="bottom"/>
          </w:tcPr>
          <w:p>
            <w:pPr>
              <w:spacing w:after="0" w:line="240" w:lineRule="auto"/>
              <w:rPr>
                <w:color w:val="000000"/>
              </w:rPr>
            </w:pPr>
            <w:r>
              <w:rPr>
                <w:color w:val="000000"/>
              </w:rPr>
              <w:t> </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Пр.№21-к от 21.08.2021г.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8</w:t>
            </w:r>
          </w:p>
        </w:tc>
        <w:tc>
          <w:tcPr>
            <w:tcW w:w="1186"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Якубов Магомед Висраилович+</w:t>
            </w:r>
          </w:p>
        </w:tc>
        <w:tc>
          <w:tcPr>
            <w:tcW w:w="170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 - преподаватель</w:t>
            </w:r>
            <w:r>
              <w:rPr>
                <w:rFonts w:hint="default" w:ascii="Times New Roman" w:hAnsi="Times New Roman"/>
                <w:sz w:val="20"/>
                <w:szCs w:val="20"/>
                <w:lang w:val="ru-RU"/>
              </w:rPr>
              <w:t xml:space="preserve"> </w:t>
            </w:r>
            <w:r>
              <w:rPr>
                <w:rFonts w:ascii="Times New Roman" w:hAnsi="Times New Roman"/>
                <w:sz w:val="20"/>
                <w:szCs w:val="20"/>
              </w:rPr>
              <w:t xml:space="preserve">вольная борьба  </w:t>
            </w:r>
            <w:r>
              <w:rPr>
                <w:rFonts w:hint="default" w:ascii="Times New Roman" w:hAnsi="Times New Roman"/>
                <w:sz w:val="20"/>
                <w:szCs w:val="20"/>
                <w:lang w:val="ru-RU"/>
              </w:rPr>
              <w:t>9</w:t>
            </w:r>
            <w:r>
              <w:rPr>
                <w:rFonts w:ascii="Times New Roman" w:hAnsi="Times New Roman"/>
                <w:sz w:val="20"/>
                <w:szCs w:val="20"/>
              </w:rPr>
              <w:t>ч.</w:t>
            </w:r>
          </w:p>
        </w:tc>
        <w:tc>
          <w:tcPr>
            <w:tcW w:w="144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совмест.</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04.12.1991</w:t>
            </w:r>
          </w:p>
        </w:tc>
        <w:tc>
          <w:tcPr>
            <w:tcW w:w="195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Высшее,педагог по физической культуре</w:t>
            </w:r>
          </w:p>
        </w:tc>
        <w:tc>
          <w:tcPr>
            <w:tcW w:w="139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520 ч.2019г.</w:t>
            </w: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Пр.№17-к от 01.12.2020г.</w:t>
            </w:r>
          </w:p>
          <w:p>
            <w:pPr>
              <w:tabs>
                <w:tab w:val="left" w:pos="4560"/>
              </w:tabs>
              <w:spacing w:after="0" w:line="240" w:lineRule="auto"/>
              <w:rPr>
                <w:rFonts w:ascii="Times New Roman" w:hAnsi="Times New Roman"/>
                <w:sz w:val="20"/>
                <w:szCs w:val="20"/>
              </w:rPr>
            </w:pP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8</w:t>
            </w:r>
          </w:p>
        </w:tc>
        <w:tc>
          <w:tcPr>
            <w:tcW w:w="1186"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Алиев Андарбек Павлович+</w:t>
            </w:r>
          </w:p>
        </w:tc>
        <w:tc>
          <w:tcPr>
            <w:tcW w:w="170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 - преподаватель</w:t>
            </w:r>
            <w:r>
              <w:rPr>
                <w:rFonts w:hint="default" w:ascii="Times New Roman" w:hAnsi="Times New Roman"/>
                <w:sz w:val="20"/>
                <w:szCs w:val="20"/>
                <w:lang w:val="ru-RU"/>
              </w:rPr>
              <w:t xml:space="preserve"> </w:t>
            </w:r>
            <w:r>
              <w:rPr>
                <w:rFonts w:ascii="Times New Roman" w:hAnsi="Times New Roman"/>
                <w:sz w:val="20"/>
                <w:szCs w:val="20"/>
              </w:rPr>
              <w:t xml:space="preserve">тхэквондо  </w:t>
            </w:r>
            <w:r>
              <w:rPr>
                <w:rFonts w:hint="default" w:ascii="Times New Roman" w:hAnsi="Times New Roman"/>
                <w:sz w:val="20"/>
                <w:szCs w:val="20"/>
                <w:lang w:val="ru-RU"/>
              </w:rPr>
              <w:t>18</w:t>
            </w:r>
            <w:r>
              <w:rPr>
                <w:rFonts w:ascii="Times New Roman" w:hAnsi="Times New Roman"/>
                <w:sz w:val="20"/>
                <w:szCs w:val="20"/>
              </w:rPr>
              <w:t>ч.</w:t>
            </w:r>
          </w:p>
        </w:tc>
        <w:tc>
          <w:tcPr>
            <w:tcW w:w="144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штатный</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21.01.1982</w:t>
            </w:r>
          </w:p>
        </w:tc>
        <w:tc>
          <w:tcPr>
            <w:tcW w:w="195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высшее,педагог по физической культуре</w:t>
            </w:r>
          </w:p>
        </w:tc>
        <w:tc>
          <w:tcPr>
            <w:tcW w:w="139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Пр.№12-к от 11.06.2021г.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19</w:t>
            </w:r>
          </w:p>
        </w:tc>
        <w:tc>
          <w:tcPr>
            <w:tcW w:w="1186"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auto"/>
                <w:sz w:val="20"/>
                <w:szCs w:val="20"/>
              </w:rPr>
            </w:pPr>
            <w:r>
              <w:rPr>
                <w:rFonts w:ascii="Times New Roman" w:hAnsi="Times New Roman"/>
                <w:color w:val="auto"/>
                <w:sz w:val="20"/>
                <w:szCs w:val="20"/>
              </w:rPr>
              <w:t>Хасбеков Мовсар Резванович+</w:t>
            </w:r>
          </w:p>
        </w:tc>
        <w:tc>
          <w:tcPr>
            <w:tcW w:w="170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 - преподаватель</w:t>
            </w:r>
            <w:r>
              <w:rPr>
                <w:rFonts w:hint="default" w:ascii="Times New Roman" w:hAnsi="Times New Roman"/>
                <w:sz w:val="20"/>
                <w:szCs w:val="20"/>
                <w:lang w:val="ru-RU"/>
              </w:rPr>
              <w:t xml:space="preserve"> </w:t>
            </w:r>
            <w:r>
              <w:rPr>
                <w:rFonts w:ascii="Times New Roman" w:hAnsi="Times New Roman"/>
                <w:sz w:val="20"/>
                <w:szCs w:val="20"/>
              </w:rPr>
              <w:t xml:space="preserve">дзюдо </w:t>
            </w:r>
            <w:r>
              <w:rPr>
                <w:rFonts w:hint="default" w:ascii="Times New Roman" w:hAnsi="Times New Roman"/>
                <w:sz w:val="20"/>
                <w:szCs w:val="20"/>
                <w:lang w:val="ru-RU"/>
              </w:rPr>
              <w:t>27</w:t>
            </w:r>
            <w:r>
              <w:rPr>
                <w:rFonts w:ascii="Times New Roman" w:hAnsi="Times New Roman"/>
                <w:sz w:val="20"/>
                <w:szCs w:val="20"/>
              </w:rPr>
              <w:t>ч.</w:t>
            </w:r>
          </w:p>
        </w:tc>
        <w:tc>
          <w:tcPr>
            <w:tcW w:w="144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штатный</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30.10.1998</w:t>
            </w:r>
          </w:p>
        </w:tc>
        <w:tc>
          <w:tcPr>
            <w:tcW w:w="195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ср/спец.,технолог</w:t>
            </w:r>
          </w:p>
        </w:tc>
        <w:tc>
          <w:tcPr>
            <w:tcW w:w="139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Пр.№09-к от 01.06.2020.</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w:t>
            </w:r>
          </w:p>
        </w:tc>
        <w:tc>
          <w:tcPr>
            <w:tcW w:w="1186"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auto"/>
                <w:sz w:val="20"/>
                <w:szCs w:val="20"/>
              </w:rPr>
            </w:pPr>
            <w:r>
              <w:rPr>
                <w:rFonts w:ascii="Times New Roman" w:hAnsi="Times New Roman"/>
                <w:color w:val="auto"/>
                <w:sz w:val="20"/>
                <w:szCs w:val="20"/>
              </w:rPr>
              <w:t>Салиев Магомед Маазович+</w:t>
            </w:r>
          </w:p>
        </w:tc>
        <w:tc>
          <w:tcPr>
            <w:tcW w:w="170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 - преподаватель</w:t>
            </w:r>
            <w:r>
              <w:rPr>
                <w:rFonts w:hint="default" w:ascii="Times New Roman" w:hAnsi="Times New Roman"/>
                <w:sz w:val="20"/>
                <w:szCs w:val="20"/>
                <w:lang w:val="ru-RU"/>
              </w:rPr>
              <w:t xml:space="preserve"> </w:t>
            </w:r>
            <w:r>
              <w:rPr>
                <w:rFonts w:ascii="Times New Roman" w:hAnsi="Times New Roman"/>
                <w:sz w:val="20"/>
                <w:szCs w:val="20"/>
              </w:rPr>
              <w:t xml:space="preserve">рукопашный бой  </w:t>
            </w:r>
            <w:r>
              <w:rPr>
                <w:rFonts w:hint="default" w:ascii="Times New Roman" w:hAnsi="Times New Roman"/>
                <w:sz w:val="20"/>
                <w:szCs w:val="20"/>
                <w:lang w:val="ru-RU"/>
              </w:rPr>
              <w:t>18</w:t>
            </w:r>
            <w:r>
              <w:rPr>
                <w:rFonts w:ascii="Times New Roman" w:hAnsi="Times New Roman"/>
                <w:sz w:val="20"/>
                <w:szCs w:val="20"/>
              </w:rPr>
              <w:t>ч.</w:t>
            </w:r>
          </w:p>
        </w:tc>
        <w:tc>
          <w:tcPr>
            <w:tcW w:w="144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штатный</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16.10.1995</w:t>
            </w:r>
          </w:p>
        </w:tc>
        <w:tc>
          <w:tcPr>
            <w:tcW w:w="195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бакалавр,педагогическое образование</w:t>
            </w:r>
          </w:p>
        </w:tc>
        <w:tc>
          <w:tcPr>
            <w:tcW w:w="139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Пр.№25-к от 28.10.2021г.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w:t>
            </w:r>
          </w:p>
        </w:tc>
        <w:tc>
          <w:tcPr>
            <w:tcW w:w="1186"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auto"/>
                <w:sz w:val="20"/>
                <w:szCs w:val="20"/>
              </w:rPr>
            </w:pPr>
            <w:r>
              <w:rPr>
                <w:rFonts w:ascii="Times New Roman" w:hAnsi="Times New Roman"/>
                <w:color w:val="auto"/>
                <w:sz w:val="20"/>
                <w:szCs w:val="20"/>
              </w:rPr>
              <w:t>Макмурзаев Адам Шамсудинович+</w:t>
            </w:r>
          </w:p>
        </w:tc>
        <w:tc>
          <w:tcPr>
            <w:tcW w:w="170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 - преподаватель</w:t>
            </w:r>
            <w:r>
              <w:rPr>
                <w:rFonts w:hint="default" w:ascii="Times New Roman" w:hAnsi="Times New Roman"/>
                <w:sz w:val="20"/>
                <w:szCs w:val="20"/>
                <w:lang w:val="ru-RU"/>
              </w:rPr>
              <w:t xml:space="preserve"> </w:t>
            </w:r>
            <w:r>
              <w:rPr>
                <w:rFonts w:ascii="Times New Roman" w:hAnsi="Times New Roman"/>
                <w:sz w:val="20"/>
                <w:szCs w:val="20"/>
              </w:rPr>
              <w:t xml:space="preserve">волейбол  </w:t>
            </w:r>
            <w:r>
              <w:rPr>
                <w:rFonts w:hint="default" w:ascii="Times New Roman" w:hAnsi="Times New Roman"/>
                <w:sz w:val="20"/>
                <w:szCs w:val="20"/>
                <w:lang w:val="ru-RU"/>
              </w:rPr>
              <w:t>18</w:t>
            </w:r>
            <w:r>
              <w:rPr>
                <w:rFonts w:ascii="Times New Roman" w:hAnsi="Times New Roman"/>
                <w:sz w:val="20"/>
                <w:szCs w:val="20"/>
              </w:rPr>
              <w:t xml:space="preserve"> ч.</w:t>
            </w:r>
          </w:p>
        </w:tc>
        <w:tc>
          <w:tcPr>
            <w:tcW w:w="144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штатный</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20.06.1988</w:t>
            </w:r>
          </w:p>
        </w:tc>
        <w:tc>
          <w:tcPr>
            <w:tcW w:w="195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39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2-к от 31.08.2022г.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186"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tcPr>
          <w:p>
            <w:pPr>
              <w:pStyle w:val="17"/>
              <w:numPr>
                <w:ilvl w:val="0"/>
                <w:numId w:val="8"/>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Жабраилов Магомед Хусенович+</w:t>
            </w:r>
          </w:p>
        </w:tc>
        <w:tc>
          <w:tcPr>
            <w:tcW w:w="170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 - преподаватель</w:t>
            </w:r>
            <w:r>
              <w:rPr>
                <w:rFonts w:hint="default" w:ascii="Times New Roman" w:hAnsi="Times New Roman"/>
                <w:sz w:val="20"/>
                <w:szCs w:val="20"/>
                <w:lang w:val="ru-RU"/>
              </w:rPr>
              <w:t xml:space="preserve"> </w:t>
            </w:r>
            <w:r>
              <w:rPr>
                <w:color w:val="000000"/>
              </w:rPr>
              <w:t xml:space="preserve">греко-римская борьба  </w:t>
            </w:r>
            <w:r>
              <w:rPr>
                <w:rFonts w:hint="default"/>
                <w:color w:val="000000"/>
                <w:lang w:val="ru-RU"/>
              </w:rPr>
              <w:t>9</w:t>
            </w:r>
            <w:r>
              <w:rPr>
                <w:rFonts w:ascii="Times New Roman" w:hAnsi="Times New Roman"/>
                <w:sz w:val="20"/>
                <w:szCs w:val="20"/>
              </w:rPr>
              <w:t>ч.</w:t>
            </w:r>
          </w:p>
        </w:tc>
        <w:tc>
          <w:tcPr>
            <w:tcW w:w="144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совместитель</w:t>
            </w:r>
          </w:p>
        </w:tc>
        <w:tc>
          <w:tcPr>
            <w:tcW w:w="127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rPr>
            </w:pPr>
            <w:r>
              <w:rPr>
                <w:rFonts w:ascii="Times New Roman" w:hAnsi="Times New Roman"/>
              </w:rPr>
              <w:t>10.07.2002</w:t>
            </w:r>
          </w:p>
        </w:tc>
        <w:tc>
          <w:tcPr>
            <w:tcW w:w="195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Ср.спец.,учитель физической культуры </w:t>
            </w:r>
          </w:p>
        </w:tc>
        <w:tc>
          <w:tcPr>
            <w:tcW w:w="139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36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 16-к от 29.07.2022г.</w:t>
            </w:r>
          </w:p>
        </w:tc>
        <w:tc>
          <w:tcPr>
            <w:tcW w:w="885"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2мес.</w:t>
            </w:r>
          </w:p>
        </w:tc>
        <w:tc>
          <w:tcPr>
            <w:tcW w:w="118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КМС</w:t>
            </w:r>
          </w:p>
        </w:tc>
      </w:tr>
    </w:tbl>
    <w:p>
      <w:pPr>
        <w:widowControl w:val="0"/>
        <w:tabs>
          <w:tab w:val="left" w:pos="1575"/>
        </w:tabs>
        <w:suppressAutoHyphens/>
        <w:spacing w:line="100" w:lineRule="atLeast"/>
        <w:jc w:val="center"/>
        <w:textAlignment w:val="baseline"/>
        <w:rPr>
          <w:rFonts w:ascii="Times New Roman" w:hAnsi="Times New Roman" w:eastAsia="Andale Sans UI" w:cs="Tahoma"/>
          <w:b/>
          <w:kern w:val="1"/>
          <w:sz w:val="28"/>
          <w:szCs w:val="28"/>
          <w:lang w:eastAsia="fa-IR" w:bidi="fa-IR"/>
        </w:rPr>
      </w:pPr>
    </w:p>
    <w:p>
      <w:pPr>
        <w:widowControl w:val="0"/>
        <w:tabs>
          <w:tab w:val="left" w:pos="1575"/>
        </w:tabs>
        <w:suppressAutoHyphens/>
        <w:spacing w:line="100" w:lineRule="atLeast"/>
        <w:jc w:val="center"/>
        <w:textAlignment w:val="baseline"/>
        <w:rPr>
          <w:rFonts w:ascii="Times New Roman" w:hAnsi="Times New Roman" w:eastAsia="Andale Sans UI" w:cs="Tahoma"/>
          <w:b/>
          <w:kern w:val="1"/>
          <w:sz w:val="28"/>
          <w:szCs w:val="28"/>
          <w:lang w:eastAsia="fa-IR" w:bidi="fa-IR"/>
        </w:rPr>
      </w:pPr>
    </w:p>
    <w:p>
      <w:pPr>
        <w:widowControl w:val="0"/>
        <w:tabs>
          <w:tab w:val="left" w:pos="1575"/>
        </w:tabs>
        <w:suppressAutoHyphens/>
        <w:spacing w:line="100" w:lineRule="atLeast"/>
        <w:jc w:val="center"/>
        <w:textAlignment w:val="baseline"/>
        <w:rPr>
          <w:rFonts w:ascii="Times New Roman" w:hAnsi="Times New Roman" w:eastAsia="Andale Sans UI" w:cs="Tahoma"/>
          <w:b/>
          <w:kern w:val="1"/>
          <w:sz w:val="28"/>
          <w:szCs w:val="28"/>
          <w:lang w:eastAsia="fa-IR" w:bidi="fa-IR"/>
        </w:rPr>
        <w:sectPr>
          <w:pgSz w:w="16838" w:h="11906" w:orient="landscape"/>
          <w:pgMar w:top="1134" w:right="1134" w:bottom="567" w:left="1134" w:header="708" w:footer="709" w:gutter="0"/>
          <w:cols w:space="0" w:num="1"/>
          <w:rtlGutter w:val="0"/>
          <w:docGrid w:linePitch="360" w:charSpace="0"/>
        </w:sectPr>
      </w:pPr>
    </w:p>
    <w:p>
      <w:pPr>
        <w:spacing w:line="276" w:lineRule="auto"/>
        <w:contextualSpacing/>
        <w:jc w:val="both"/>
        <w:rPr>
          <w:rFonts w:ascii="Times New Roman" w:hAnsi="Times New Roman"/>
          <w:b/>
          <w:sz w:val="24"/>
          <w:szCs w:val="24"/>
        </w:rPr>
      </w:pPr>
    </w:p>
    <w:p>
      <w:pPr>
        <w:numPr>
          <w:ilvl w:val="0"/>
          <w:numId w:val="0"/>
        </w:numPr>
        <w:spacing w:line="276" w:lineRule="auto"/>
        <w:ind w:firstLine="1801" w:firstLineChars="750"/>
        <w:contextualSpacing/>
        <w:jc w:val="both"/>
        <w:rPr>
          <w:rFonts w:ascii="Times New Roman" w:hAnsi="Times New Roman"/>
          <w:b/>
          <w:sz w:val="24"/>
          <w:szCs w:val="24"/>
        </w:rPr>
      </w:pPr>
      <w:r>
        <w:rPr>
          <w:rFonts w:hint="default" w:ascii="Times New Roman" w:hAnsi="Times New Roman"/>
          <w:b/>
          <w:sz w:val="24"/>
          <w:szCs w:val="24"/>
          <w:lang w:val="ru-RU"/>
        </w:rPr>
        <w:t>10.</w:t>
      </w:r>
      <w:r>
        <w:rPr>
          <w:rFonts w:ascii="Times New Roman" w:hAnsi="Times New Roman"/>
          <w:b/>
          <w:sz w:val="24"/>
          <w:szCs w:val="24"/>
        </w:rPr>
        <w:t>ПЕРЕЧЕНЬ ИНФОРМАЦИОННОГО ОБЕСПЕЧЕНИЯ</w:t>
      </w:r>
    </w:p>
    <w:p>
      <w:pPr>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w:t>
      </w:r>
    </w:p>
    <w:p>
      <w:pPr>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 </w:t>
      </w:r>
      <w:r>
        <w:rPr>
          <w:rFonts w:ascii="Times New Roman" w:hAnsi="Times New Roman" w:eastAsia="Times New Roman"/>
          <w:sz w:val="24"/>
          <w:szCs w:val="24"/>
          <w:lang w:val="en-US" w:eastAsia="ru-RU"/>
        </w:rPr>
        <w:t>http</w:t>
      </w:r>
      <w:r>
        <w:rPr>
          <w:rFonts w:ascii="Times New Roman" w:hAnsi="Times New Roman" w:eastAsia="Times New Roman"/>
          <w:sz w:val="24"/>
          <w:szCs w:val="24"/>
          <w:lang w:eastAsia="ru-RU"/>
        </w:rPr>
        <w:t>:</w:t>
      </w:r>
      <w:r>
        <w:rPr>
          <w:rFonts w:ascii="Times New Roman" w:hAnsi="Times New Roman" w:eastAsia="Times New Roman"/>
          <w:sz w:val="24"/>
          <w:szCs w:val="24"/>
          <w:lang w:val="en-US" w:eastAsia="ru-RU"/>
        </w:rPr>
        <w:t>vk</w:t>
      </w:r>
      <w:r>
        <w:rPr>
          <w:rFonts w:ascii="Times New Roman" w:hAnsi="Times New Roman" w:eastAsia="Times New Roman"/>
          <w:sz w:val="24"/>
          <w:szCs w:val="24"/>
          <w:lang w:eastAsia="ru-RU"/>
        </w:rPr>
        <w:t>.</w:t>
      </w:r>
      <w:r>
        <w:rPr>
          <w:rFonts w:ascii="Times New Roman" w:hAnsi="Times New Roman" w:eastAsia="Times New Roman"/>
          <w:sz w:val="24"/>
          <w:szCs w:val="24"/>
          <w:lang w:val="en-US" w:eastAsia="ru-RU"/>
        </w:rPr>
        <w:t>com</w:t>
      </w:r>
      <w:r>
        <w:rPr>
          <w:rFonts w:ascii="Times New Roman" w:hAnsi="Times New Roman" w:eastAsia="Times New Roman"/>
          <w:sz w:val="24"/>
          <w:szCs w:val="24"/>
          <w:lang w:eastAsia="ru-RU"/>
        </w:rPr>
        <w:t>/</w:t>
      </w:r>
      <w:r>
        <w:rPr>
          <w:rFonts w:ascii="Times New Roman" w:hAnsi="Times New Roman" w:eastAsia="Times New Roman"/>
          <w:sz w:val="24"/>
          <w:szCs w:val="24"/>
          <w:lang w:val="en-US" w:eastAsia="ru-RU"/>
        </w:rPr>
        <w:t>judo</w:t>
      </w:r>
      <w:r>
        <w:rPr>
          <w:rFonts w:ascii="Times New Roman" w:hAnsi="Times New Roman" w:eastAsia="Times New Roman"/>
          <w:sz w:val="24"/>
          <w:szCs w:val="24"/>
          <w:lang w:eastAsia="ru-RU"/>
        </w:rPr>
        <w:t>3</w:t>
      </w:r>
      <w:r>
        <w:rPr>
          <w:rFonts w:ascii="Times New Roman" w:hAnsi="Times New Roman" w:eastAsia="Times New Roman"/>
          <w:sz w:val="24"/>
          <w:szCs w:val="24"/>
          <w:lang w:val="en-US" w:eastAsia="ru-RU"/>
        </w:rPr>
        <w:t>thebest</w:t>
      </w:r>
    </w:p>
    <w:p>
      <w:pPr>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 </w:t>
      </w:r>
      <w:r>
        <w:rPr>
          <w:rFonts w:ascii="Times New Roman" w:hAnsi="Times New Roman" w:eastAsia="Times New Roman"/>
          <w:sz w:val="24"/>
          <w:szCs w:val="24"/>
          <w:lang w:val="en-US" w:eastAsia="ru-RU"/>
        </w:rPr>
        <w:t>http</w:t>
      </w:r>
      <w:r>
        <w:rPr>
          <w:rFonts w:ascii="Times New Roman" w:hAnsi="Times New Roman" w:eastAsia="Times New Roman"/>
          <w:sz w:val="24"/>
          <w:szCs w:val="24"/>
          <w:lang w:eastAsia="ru-RU"/>
        </w:rPr>
        <w:t>://</w:t>
      </w:r>
      <w:r>
        <w:rPr>
          <w:rFonts w:ascii="Times New Roman" w:hAnsi="Times New Roman" w:eastAsia="Times New Roman"/>
          <w:sz w:val="24"/>
          <w:szCs w:val="24"/>
          <w:lang w:val="en-US" w:eastAsia="ru-RU"/>
        </w:rPr>
        <w:t>anapasport</w:t>
      </w:r>
      <w:r>
        <w:rPr>
          <w:rFonts w:ascii="Times New Roman" w:hAnsi="Times New Roman" w:eastAsia="Times New Roman"/>
          <w:sz w:val="24"/>
          <w:szCs w:val="24"/>
          <w:lang w:eastAsia="ru-RU"/>
        </w:rPr>
        <w:t>.</w:t>
      </w:r>
      <w:r>
        <w:rPr>
          <w:rFonts w:ascii="Times New Roman" w:hAnsi="Times New Roman" w:eastAsia="Times New Roman"/>
          <w:sz w:val="24"/>
          <w:szCs w:val="24"/>
          <w:lang w:val="en-US" w:eastAsia="ru-RU"/>
        </w:rPr>
        <w:t>ru</w:t>
      </w:r>
      <w:r>
        <w:rPr>
          <w:rFonts w:ascii="Times New Roman" w:hAnsi="Times New Roman" w:eastAsia="Times New Roman"/>
          <w:sz w:val="24"/>
          <w:szCs w:val="24"/>
          <w:lang w:eastAsia="ru-RU"/>
        </w:rPr>
        <w:t>/</w:t>
      </w:r>
    </w:p>
    <w:p>
      <w:pPr>
        <w:widowControl w:val="0"/>
        <w:autoSpaceDE w:val="0"/>
        <w:autoSpaceDN w:val="0"/>
        <w:adjustRightInd w:val="0"/>
        <w:spacing w:line="276" w:lineRule="auto"/>
        <w:jc w:val="center"/>
        <w:rPr>
          <w:rFonts w:ascii="Times New Roman" w:hAnsi="Times New Roman"/>
          <w:bCs/>
          <w:sz w:val="24"/>
          <w:szCs w:val="24"/>
        </w:rPr>
      </w:pPr>
    </w:p>
    <w:p>
      <w:pPr>
        <w:widowControl w:val="0"/>
        <w:autoSpaceDE w:val="0"/>
        <w:autoSpaceDN w:val="0"/>
        <w:adjustRightInd w:val="0"/>
        <w:spacing w:line="276" w:lineRule="auto"/>
        <w:jc w:val="center"/>
        <w:rPr>
          <w:rFonts w:ascii="Times New Roman" w:hAnsi="Times New Roman"/>
          <w:b/>
          <w:bCs/>
          <w:spacing w:val="60"/>
          <w:sz w:val="24"/>
          <w:szCs w:val="24"/>
        </w:rPr>
      </w:pPr>
    </w:p>
    <w:p>
      <w:pPr>
        <w:widowControl w:val="0"/>
        <w:autoSpaceDE w:val="0"/>
        <w:autoSpaceDN w:val="0"/>
        <w:adjustRightInd w:val="0"/>
        <w:spacing w:line="276" w:lineRule="auto"/>
        <w:jc w:val="center"/>
        <w:rPr>
          <w:rFonts w:ascii="Times New Roman" w:hAnsi="Times New Roman"/>
          <w:b/>
          <w:bCs/>
          <w:spacing w:val="60"/>
          <w:sz w:val="24"/>
          <w:szCs w:val="24"/>
        </w:rPr>
      </w:pPr>
      <w:r>
        <w:rPr>
          <w:rFonts w:ascii="Times New Roman" w:hAnsi="Times New Roman"/>
          <w:b/>
          <w:bCs/>
          <w:spacing w:val="60"/>
          <w:sz w:val="24"/>
          <w:szCs w:val="24"/>
        </w:rPr>
        <w:t>ЛИТЕРАТУРА:</w:t>
      </w:r>
    </w:p>
    <w:p>
      <w:pPr>
        <w:rPr>
          <w:rFonts w:ascii="Times New Roman" w:hAnsi="Times New Roman"/>
          <w:sz w:val="24"/>
          <w:szCs w:val="24"/>
        </w:rPr>
      </w:pPr>
    </w:p>
    <w:p>
      <w:pPr>
        <w:spacing w:line="360" w:lineRule="auto"/>
        <w:rPr>
          <w:rFonts w:ascii="Times New Roman" w:hAnsi="Times New Roman"/>
          <w:sz w:val="24"/>
          <w:szCs w:val="24"/>
        </w:rPr>
      </w:pPr>
      <w:r>
        <w:rPr>
          <w:rFonts w:ascii="Times New Roman" w:hAnsi="Times New Roman"/>
          <w:sz w:val="24"/>
          <w:szCs w:val="24"/>
        </w:rPr>
        <w:t xml:space="preserve"> 1. Акопян А.О. Программа «Дзюдо - М: «Советский спорт», 2009.</w:t>
      </w:r>
    </w:p>
    <w:p>
      <w:pPr>
        <w:spacing w:line="360" w:lineRule="auto"/>
        <w:rPr>
          <w:rFonts w:ascii="Times New Roman" w:hAnsi="Times New Roman"/>
          <w:sz w:val="24"/>
          <w:szCs w:val="24"/>
        </w:rPr>
      </w:pPr>
      <w:r>
        <w:rPr>
          <w:rFonts w:ascii="Times New Roman" w:hAnsi="Times New Roman"/>
          <w:sz w:val="24"/>
          <w:szCs w:val="24"/>
        </w:rPr>
        <w:t xml:space="preserve"> 2. Водопьянова Н. Е. Синдром «выгорания» в профессиях системы «человекчеловек» // Практикум по психологии профессиональной деятельности и менеджмента. — СПб.: Питер, 2000. — С. 175–180. </w:t>
      </w:r>
    </w:p>
    <w:p>
      <w:pPr>
        <w:spacing w:line="360" w:lineRule="auto"/>
        <w:rPr>
          <w:rFonts w:ascii="Times New Roman" w:hAnsi="Times New Roman"/>
          <w:sz w:val="24"/>
          <w:szCs w:val="24"/>
        </w:rPr>
      </w:pPr>
      <w:r>
        <w:rPr>
          <w:rFonts w:ascii="Times New Roman" w:hAnsi="Times New Roman"/>
          <w:sz w:val="24"/>
          <w:szCs w:val="24"/>
        </w:rPr>
        <w:t>3. Гальперин П. Я. Лекции по психологии: Учебное пособие для студентов вузов. — 2-е изд. — М.: КДУ, 2005. — 400 с.</w:t>
      </w:r>
    </w:p>
    <w:p>
      <w:pPr>
        <w:spacing w:line="360" w:lineRule="auto"/>
        <w:rPr>
          <w:rFonts w:ascii="Times New Roman" w:hAnsi="Times New Roman"/>
          <w:sz w:val="24"/>
          <w:szCs w:val="24"/>
        </w:rPr>
      </w:pPr>
      <w:r>
        <w:rPr>
          <w:rFonts w:ascii="Times New Roman" w:hAnsi="Times New Roman"/>
          <w:sz w:val="24"/>
          <w:szCs w:val="24"/>
        </w:rPr>
        <w:t xml:space="preserve"> 4. Гинзбург М. Р. Психологическое содержание личностного самоопределения// Вопросы психологии, 1994, № 3.</w:t>
      </w:r>
    </w:p>
    <w:p>
      <w:pPr>
        <w:spacing w:line="360" w:lineRule="auto"/>
        <w:rPr>
          <w:rFonts w:ascii="Times New Roman" w:hAnsi="Times New Roman"/>
          <w:sz w:val="24"/>
          <w:szCs w:val="24"/>
        </w:rPr>
      </w:pPr>
      <w:r>
        <w:rPr>
          <w:rFonts w:ascii="Times New Roman" w:hAnsi="Times New Roman"/>
          <w:sz w:val="24"/>
          <w:szCs w:val="24"/>
        </w:rPr>
        <w:t xml:space="preserve"> 5. Дзюдо: программа для учреждений дополнительного образования и спортивных клубов Национального Союза дзюдо и Федерации дзюдо России / Авт. — сост. С. В. Ерегина и др. — М.: Советский спорт, 2005. — 268 с.</w:t>
      </w:r>
    </w:p>
    <w:p>
      <w:pPr>
        <w:spacing w:line="360" w:lineRule="auto"/>
        <w:rPr>
          <w:rFonts w:ascii="Times New Roman" w:hAnsi="Times New Roman"/>
          <w:sz w:val="24"/>
          <w:szCs w:val="24"/>
        </w:rPr>
      </w:pPr>
      <w:r>
        <w:rPr>
          <w:rFonts w:ascii="Times New Roman" w:hAnsi="Times New Roman"/>
          <w:sz w:val="24"/>
          <w:szCs w:val="24"/>
        </w:rPr>
        <w:t xml:space="preserve"> 6. Дзюдо: программа спортивной подготовки для детско-юношеских спортивных школ и специализированных детско-юношеских школ олимпийского резерва / Авт. — сост. С. В. Ерегина и др. / Национальный союз дзюдо. — М.: Советский спорт, 2006. — 212 с.</w:t>
      </w:r>
    </w:p>
    <w:p>
      <w:pPr>
        <w:spacing w:line="360" w:lineRule="auto"/>
        <w:rPr>
          <w:rFonts w:ascii="Times New Roman" w:hAnsi="Times New Roman"/>
          <w:sz w:val="24"/>
          <w:szCs w:val="24"/>
        </w:rPr>
      </w:pPr>
      <w:r>
        <w:rPr>
          <w:rFonts w:ascii="Times New Roman" w:hAnsi="Times New Roman"/>
          <w:sz w:val="24"/>
          <w:szCs w:val="24"/>
        </w:rPr>
        <w:t xml:space="preserve"> 7. Дзюдо: Методические рекомендации по физической культуре для дошкольников (с начальными формами упражнений дзюдо) / Авт. — сост. С. В. Ерегина и др. — М.: Советский спорт, 2006. — 368 с.</w:t>
      </w:r>
    </w:p>
    <w:p>
      <w:pPr>
        <w:spacing w:line="360" w:lineRule="auto"/>
        <w:rPr>
          <w:rFonts w:ascii="Times New Roman" w:hAnsi="Times New Roman"/>
          <w:sz w:val="24"/>
          <w:szCs w:val="24"/>
        </w:rPr>
      </w:pPr>
      <w:r>
        <w:rPr>
          <w:rFonts w:ascii="Times New Roman" w:hAnsi="Times New Roman"/>
          <w:sz w:val="24"/>
          <w:szCs w:val="24"/>
        </w:rPr>
        <w:t xml:space="preserve"> 8. Европейская спортивная политика: базовые принципы современного демократического спортивного законодательства в духе Европейской спортивной Хартии / Под общ. ред. В. Б. Шестакова, Р. Р. Вайнгертнера. — М., 2005. — С. 13–17. </w:t>
      </w:r>
    </w:p>
    <w:p>
      <w:pPr>
        <w:spacing w:line="360" w:lineRule="auto"/>
        <w:rPr>
          <w:rFonts w:ascii="Times New Roman" w:hAnsi="Times New Roman"/>
          <w:sz w:val="24"/>
          <w:szCs w:val="24"/>
        </w:rPr>
      </w:pPr>
      <w:r>
        <w:rPr>
          <w:rFonts w:ascii="Times New Roman" w:hAnsi="Times New Roman"/>
          <w:sz w:val="24"/>
          <w:szCs w:val="24"/>
        </w:rPr>
        <w:t xml:space="preserve">9. Ерегина С. В. Теоретические основы профессиональной ориентации студентов физкультурных вузов. — М.: Эслан, 2005. — 144 с. </w:t>
      </w:r>
    </w:p>
    <w:p>
      <w:pPr>
        <w:spacing w:line="360" w:lineRule="auto"/>
        <w:rPr>
          <w:rFonts w:ascii="Times New Roman" w:hAnsi="Times New Roman"/>
          <w:sz w:val="24"/>
          <w:szCs w:val="24"/>
        </w:rPr>
      </w:pPr>
      <w:r>
        <w:rPr>
          <w:rFonts w:ascii="Times New Roman" w:hAnsi="Times New Roman"/>
          <w:sz w:val="24"/>
          <w:szCs w:val="24"/>
        </w:rPr>
        <w:t xml:space="preserve">10. Ерегина С. В. Методические подходы к профориентации студентов физкультурных вузов. — М.: Народное образование, 2005. — 230 с. </w:t>
      </w:r>
    </w:p>
    <w:p>
      <w:pPr>
        <w:spacing w:line="360" w:lineRule="auto"/>
        <w:rPr>
          <w:rFonts w:ascii="Times New Roman" w:hAnsi="Times New Roman"/>
          <w:sz w:val="24"/>
          <w:szCs w:val="24"/>
        </w:rPr>
      </w:pPr>
      <w:r>
        <w:rPr>
          <w:rFonts w:ascii="Times New Roman" w:hAnsi="Times New Roman"/>
          <w:sz w:val="24"/>
          <w:szCs w:val="24"/>
        </w:rPr>
        <w:t xml:space="preserve">11. Ерегина С. В., Тарасенко К. Н. Комплексная оценка физической подготовленности дзюдоистов // Детский </w:t>
      </w:r>
      <w:r>
        <w:rPr>
          <w:rFonts w:ascii="Times New Roman" w:hAnsi="Times New Roman"/>
          <w:sz w:val="24"/>
          <w:szCs w:val="24"/>
          <w:lang w:val="ru-RU"/>
        </w:rPr>
        <w:t>тренер - преподаватель</w:t>
      </w:r>
      <w:r>
        <w:rPr>
          <w:rFonts w:ascii="Times New Roman" w:hAnsi="Times New Roman"/>
          <w:sz w:val="24"/>
          <w:szCs w:val="24"/>
        </w:rPr>
        <w:t xml:space="preserve">, 2007, № 2. </w:t>
      </w:r>
    </w:p>
    <w:p>
      <w:pPr>
        <w:spacing w:line="360" w:lineRule="auto"/>
        <w:rPr>
          <w:rFonts w:ascii="Times New Roman" w:hAnsi="Times New Roman"/>
          <w:sz w:val="24"/>
          <w:szCs w:val="24"/>
        </w:rPr>
      </w:pPr>
      <w:r>
        <w:rPr>
          <w:rFonts w:ascii="Times New Roman" w:hAnsi="Times New Roman"/>
          <w:sz w:val="24"/>
          <w:szCs w:val="24"/>
        </w:rPr>
        <w:t xml:space="preserve">12. Законодательство Российской Федерации о физической культуре и спорте и Европейская Хартия спорта / Авт. — сост. В. Б. Шестаков. — М.: Красный пролетарий, 2005. — С. 132–138. </w:t>
      </w:r>
    </w:p>
    <w:p>
      <w:pPr>
        <w:spacing w:line="360" w:lineRule="auto"/>
        <w:rPr>
          <w:rFonts w:ascii="Times New Roman" w:hAnsi="Times New Roman"/>
          <w:sz w:val="24"/>
          <w:szCs w:val="24"/>
        </w:rPr>
      </w:pPr>
      <w:r>
        <w:rPr>
          <w:rFonts w:ascii="Times New Roman" w:hAnsi="Times New Roman"/>
          <w:sz w:val="24"/>
          <w:szCs w:val="24"/>
        </w:rPr>
        <w:t>13. Захаров Е. Н., Карасев А. В., Сафонов А. А. Энциклопедия физической подготовки. — М.: Лептос. 1994. — 368 с.</w:t>
      </w:r>
    </w:p>
    <w:p>
      <w:pPr>
        <w:spacing w:line="360" w:lineRule="auto"/>
        <w:rPr>
          <w:rFonts w:ascii="Times New Roman" w:hAnsi="Times New Roman"/>
          <w:sz w:val="24"/>
          <w:szCs w:val="24"/>
        </w:rPr>
      </w:pPr>
      <w:r>
        <w:rPr>
          <w:rFonts w:ascii="Times New Roman" w:hAnsi="Times New Roman"/>
          <w:sz w:val="24"/>
          <w:szCs w:val="24"/>
        </w:rPr>
        <w:t xml:space="preserve"> 14. Зеер Э. Ф. Психология профессий. — Екатеринбург: Изд-во Урал, гос. проф. — пед. ун-та, 1997. — 243 с. </w:t>
      </w:r>
    </w:p>
    <w:p>
      <w:pPr>
        <w:spacing w:line="360" w:lineRule="auto"/>
        <w:rPr>
          <w:rFonts w:ascii="Times New Roman" w:hAnsi="Times New Roman"/>
          <w:sz w:val="24"/>
          <w:szCs w:val="24"/>
        </w:rPr>
      </w:pPr>
      <w:r>
        <w:rPr>
          <w:rFonts w:ascii="Times New Roman" w:hAnsi="Times New Roman"/>
          <w:sz w:val="24"/>
          <w:szCs w:val="24"/>
        </w:rPr>
        <w:t xml:space="preserve">15. Калицкий Э.М. Трансформация профессионального образования в современном обществе. — Минск: РИПО, 1997. — С. 12–16. </w:t>
      </w:r>
    </w:p>
    <w:p>
      <w:pPr>
        <w:spacing w:line="360" w:lineRule="auto"/>
        <w:rPr>
          <w:rFonts w:ascii="Times New Roman" w:hAnsi="Times New Roman"/>
          <w:sz w:val="24"/>
          <w:szCs w:val="24"/>
        </w:rPr>
      </w:pPr>
      <w:r>
        <w:rPr>
          <w:rFonts w:ascii="Times New Roman" w:hAnsi="Times New Roman"/>
          <w:sz w:val="24"/>
          <w:szCs w:val="24"/>
        </w:rPr>
        <w:t xml:space="preserve">16. Кузнецова С. А. Перспективы исследований профессиональных деформаций личности // Учен. зап. кафедры психологии Северного международного университета. Вып.1. — Магадан, 2001. — С. 14–17. </w:t>
      </w:r>
    </w:p>
    <w:p>
      <w:pPr>
        <w:spacing w:line="360" w:lineRule="auto"/>
        <w:rPr>
          <w:rFonts w:ascii="Times New Roman" w:hAnsi="Times New Roman"/>
          <w:sz w:val="24"/>
          <w:szCs w:val="24"/>
        </w:rPr>
      </w:pPr>
      <w:r>
        <w:rPr>
          <w:rFonts w:ascii="Times New Roman" w:hAnsi="Times New Roman"/>
          <w:sz w:val="24"/>
          <w:szCs w:val="24"/>
        </w:rPr>
        <w:t xml:space="preserve">17. Лях В. И. Двигательные способности школьников: основы теории и методики развития. — М.: Терра-Спорт, 2000. — 192 с. </w:t>
      </w:r>
    </w:p>
    <w:p>
      <w:pPr>
        <w:spacing w:line="360" w:lineRule="auto"/>
        <w:rPr>
          <w:rFonts w:ascii="Times New Roman" w:hAnsi="Times New Roman"/>
          <w:sz w:val="24"/>
          <w:szCs w:val="24"/>
        </w:rPr>
      </w:pPr>
      <w:r>
        <w:rPr>
          <w:rFonts w:ascii="Times New Roman" w:hAnsi="Times New Roman"/>
          <w:sz w:val="24"/>
          <w:szCs w:val="24"/>
        </w:rPr>
        <w:t xml:space="preserve">18. Маркова А. К. Психология профессионализма. — М.: Домодедовский производственный комплекс, 1996. — С. 147–179. </w:t>
      </w:r>
    </w:p>
    <w:p>
      <w:pPr>
        <w:spacing w:line="360" w:lineRule="auto"/>
        <w:rPr>
          <w:rFonts w:ascii="Times New Roman" w:hAnsi="Times New Roman"/>
          <w:sz w:val="24"/>
          <w:szCs w:val="24"/>
        </w:rPr>
      </w:pPr>
      <w:r>
        <w:rPr>
          <w:rFonts w:ascii="Times New Roman" w:hAnsi="Times New Roman"/>
          <w:sz w:val="24"/>
          <w:szCs w:val="24"/>
        </w:rPr>
        <w:t xml:space="preserve">19. Платонов В. Н. Система подготовки спортсменов в олимпийском спорте. Общая теория и ее практические приложения. — М.: Советский спорт, 2005. — С. 590–591. </w:t>
      </w:r>
    </w:p>
    <w:p>
      <w:pPr>
        <w:spacing w:line="360" w:lineRule="auto"/>
        <w:rPr>
          <w:rFonts w:ascii="Times New Roman" w:hAnsi="Times New Roman"/>
          <w:sz w:val="24"/>
          <w:szCs w:val="24"/>
        </w:rPr>
      </w:pPr>
      <w:r>
        <w:rPr>
          <w:rFonts w:ascii="Times New Roman" w:hAnsi="Times New Roman"/>
          <w:sz w:val="24"/>
          <w:szCs w:val="24"/>
        </w:rPr>
        <w:t xml:space="preserve">20. Верхошанский В.В. «Основы специальной физической подготовки  спортсменов. - Москва, ФИС -1988г.  27. Игуменов В.М., Подливаев Б.А. «Спортивная борьба» Москва, Просвещение 1993г.  </w:t>
      </w: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ascii="Times New Roman" w:hAnsi="Times New Roman"/>
          <w:sz w:val="24"/>
          <w:szCs w:val="24"/>
        </w:rPr>
        <w:t xml:space="preserve"> </w:t>
      </w:r>
    </w:p>
    <w:sectPr>
      <w:pgSz w:w="11906" w:h="16838"/>
      <w:pgMar w:top="1134" w:right="567"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Andale Sans UI">
    <w:altName w:val="Arial Unicode MS"/>
    <w:panose1 w:val="00000000000000000000"/>
    <w:charset w:val="CC"/>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7807CC"/>
    <w:multiLevelType w:val="singleLevel"/>
    <w:tmpl w:val="C07807CC"/>
    <w:lvl w:ilvl="0" w:tentative="0">
      <w:start w:val="6"/>
      <w:numFmt w:val="decimal"/>
      <w:suff w:val="space"/>
      <w:lvlText w:val="%1."/>
      <w:lvlJc w:val="left"/>
    </w:lvl>
  </w:abstractNum>
  <w:abstractNum w:abstractNumId="1">
    <w:nsid w:val="00000003"/>
    <w:multiLevelType w:val="multilevel"/>
    <w:tmpl w:val="00000003"/>
    <w:lvl w:ilvl="0" w:tentative="0">
      <w:start w:val="1"/>
      <w:numFmt w:val="decimal"/>
      <w:lvlText w:val="%1."/>
      <w:lvlJc w:val="left"/>
      <w:pPr>
        <w:tabs>
          <w:tab w:val="left" w:pos="0"/>
        </w:tabs>
        <w:ind w:left="1260" w:hanging="720"/>
      </w:pPr>
      <w:rPr>
        <w:rFonts w:hint="default"/>
        <w:b w:val="0"/>
        <w:sz w:val="28"/>
        <w:szCs w:val="28"/>
      </w:rPr>
    </w:lvl>
    <w:lvl w:ilvl="1" w:tentative="0">
      <w:start w:val="3"/>
      <w:numFmt w:val="decimal"/>
      <w:lvlText w:val="%1.%2."/>
      <w:lvlJc w:val="left"/>
      <w:pPr>
        <w:tabs>
          <w:tab w:val="left" w:pos="0"/>
        </w:tabs>
        <w:ind w:left="1260" w:hanging="720"/>
      </w:pPr>
      <w:rPr>
        <w:rFonts w:hint="default"/>
      </w:rPr>
    </w:lvl>
    <w:lvl w:ilvl="2" w:tentative="0">
      <w:start w:val="1"/>
      <w:numFmt w:val="decimal"/>
      <w:lvlText w:val="%1.%2.%3."/>
      <w:lvlJc w:val="left"/>
      <w:pPr>
        <w:tabs>
          <w:tab w:val="left" w:pos="0"/>
        </w:tabs>
        <w:ind w:left="1260" w:hanging="720"/>
      </w:pPr>
      <w:rPr>
        <w:rFonts w:hint="default"/>
      </w:rPr>
    </w:lvl>
    <w:lvl w:ilvl="3" w:tentative="0">
      <w:start w:val="1"/>
      <w:numFmt w:val="decimal"/>
      <w:lvlText w:val="%1.%2.%3.%4."/>
      <w:lvlJc w:val="left"/>
      <w:pPr>
        <w:tabs>
          <w:tab w:val="left" w:pos="0"/>
        </w:tabs>
        <w:ind w:left="1620" w:hanging="1080"/>
      </w:pPr>
      <w:rPr>
        <w:rFonts w:hint="default"/>
      </w:rPr>
    </w:lvl>
    <w:lvl w:ilvl="4" w:tentative="0">
      <w:start w:val="1"/>
      <w:numFmt w:val="decimal"/>
      <w:lvlText w:val="%1.%2.%3.%4.%5."/>
      <w:lvlJc w:val="left"/>
      <w:pPr>
        <w:tabs>
          <w:tab w:val="left" w:pos="0"/>
        </w:tabs>
        <w:ind w:left="1620" w:hanging="1080"/>
      </w:pPr>
      <w:rPr>
        <w:rFonts w:hint="default"/>
      </w:rPr>
    </w:lvl>
    <w:lvl w:ilvl="5" w:tentative="0">
      <w:start w:val="1"/>
      <w:numFmt w:val="decimal"/>
      <w:lvlText w:val="%1.%2.%3.%4.%5.%6."/>
      <w:lvlJc w:val="left"/>
      <w:pPr>
        <w:tabs>
          <w:tab w:val="left" w:pos="0"/>
        </w:tabs>
        <w:ind w:left="1980" w:hanging="1440"/>
      </w:pPr>
      <w:rPr>
        <w:rFonts w:hint="default"/>
      </w:rPr>
    </w:lvl>
    <w:lvl w:ilvl="6" w:tentative="0">
      <w:start w:val="1"/>
      <w:numFmt w:val="decimal"/>
      <w:lvlText w:val="%1.%2.%3.%4.%5.%6.%7."/>
      <w:lvlJc w:val="left"/>
      <w:pPr>
        <w:tabs>
          <w:tab w:val="left" w:pos="0"/>
        </w:tabs>
        <w:ind w:left="2340" w:hanging="1800"/>
      </w:pPr>
      <w:rPr>
        <w:rFonts w:hint="default"/>
      </w:rPr>
    </w:lvl>
    <w:lvl w:ilvl="7" w:tentative="0">
      <w:start w:val="1"/>
      <w:numFmt w:val="decimal"/>
      <w:lvlText w:val="%1.%2.%3.%4.%5.%6.%7.%8."/>
      <w:lvlJc w:val="left"/>
      <w:pPr>
        <w:tabs>
          <w:tab w:val="left" w:pos="0"/>
        </w:tabs>
        <w:ind w:left="2340" w:hanging="1800"/>
      </w:pPr>
      <w:rPr>
        <w:rFonts w:hint="default"/>
      </w:rPr>
    </w:lvl>
    <w:lvl w:ilvl="8" w:tentative="0">
      <w:start w:val="1"/>
      <w:numFmt w:val="decimal"/>
      <w:lvlText w:val="%1.%2.%3.%4.%5.%6.%7.%8.%9."/>
      <w:lvlJc w:val="left"/>
      <w:pPr>
        <w:tabs>
          <w:tab w:val="left" w:pos="0"/>
        </w:tabs>
        <w:ind w:left="2700" w:hanging="2160"/>
      </w:pPr>
      <w:rPr>
        <w:rFonts w:hint="default"/>
      </w:rPr>
    </w:lvl>
  </w:abstractNum>
  <w:abstractNum w:abstractNumId="2">
    <w:nsid w:val="02413674"/>
    <w:multiLevelType w:val="multilevel"/>
    <w:tmpl w:val="02413674"/>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3">
    <w:nsid w:val="28BB5AE5"/>
    <w:multiLevelType w:val="multilevel"/>
    <w:tmpl w:val="28BB5AE5"/>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4">
    <w:nsid w:val="327B5E2A"/>
    <w:multiLevelType w:val="multilevel"/>
    <w:tmpl w:val="327B5E2A"/>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5">
    <w:nsid w:val="47596692"/>
    <w:multiLevelType w:val="multilevel"/>
    <w:tmpl w:val="47596692"/>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6">
    <w:nsid w:val="65A77B14"/>
    <w:multiLevelType w:val="multilevel"/>
    <w:tmpl w:val="65A77B1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798B0D0E"/>
    <w:multiLevelType w:val="singleLevel"/>
    <w:tmpl w:val="798B0D0E"/>
    <w:lvl w:ilvl="0" w:tentative="0">
      <w:start w:val="8"/>
      <w:numFmt w:val="decimal"/>
      <w:suff w:val="space"/>
      <w:lvlText w:val="%1."/>
      <w:lvlJc w:val="left"/>
    </w:lvl>
  </w:abstractNum>
  <w:num w:numId="1">
    <w:abstractNumId w:val="7"/>
  </w:num>
  <w:num w:numId="2">
    <w:abstractNumId w:val="4"/>
  </w:num>
  <w:num w:numId="3">
    <w:abstractNumId w:val="5"/>
  </w:num>
  <w:num w:numId="4">
    <w:abstractNumId w:val="2"/>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BE"/>
    <w:rsid w:val="000E4494"/>
    <w:rsid w:val="000F78F6"/>
    <w:rsid w:val="001440D1"/>
    <w:rsid w:val="00167373"/>
    <w:rsid w:val="001738A7"/>
    <w:rsid w:val="00186B12"/>
    <w:rsid w:val="001A24BE"/>
    <w:rsid w:val="001C5028"/>
    <w:rsid w:val="001E4867"/>
    <w:rsid w:val="001E60A1"/>
    <w:rsid w:val="002820B7"/>
    <w:rsid w:val="002A038B"/>
    <w:rsid w:val="002C5668"/>
    <w:rsid w:val="002E7E1E"/>
    <w:rsid w:val="002F687D"/>
    <w:rsid w:val="00327450"/>
    <w:rsid w:val="00327D84"/>
    <w:rsid w:val="00341596"/>
    <w:rsid w:val="003B117B"/>
    <w:rsid w:val="003B4058"/>
    <w:rsid w:val="003D3791"/>
    <w:rsid w:val="003F0056"/>
    <w:rsid w:val="003F4BD8"/>
    <w:rsid w:val="004232B0"/>
    <w:rsid w:val="00425FBA"/>
    <w:rsid w:val="004269E9"/>
    <w:rsid w:val="00453BAF"/>
    <w:rsid w:val="00493BC0"/>
    <w:rsid w:val="004A08B8"/>
    <w:rsid w:val="004C3DD1"/>
    <w:rsid w:val="00602E4A"/>
    <w:rsid w:val="00611604"/>
    <w:rsid w:val="0064071C"/>
    <w:rsid w:val="00647878"/>
    <w:rsid w:val="006658F5"/>
    <w:rsid w:val="00707C50"/>
    <w:rsid w:val="00722954"/>
    <w:rsid w:val="00731DCB"/>
    <w:rsid w:val="00744F81"/>
    <w:rsid w:val="00753841"/>
    <w:rsid w:val="00753B3B"/>
    <w:rsid w:val="00756520"/>
    <w:rsid w:val="007A72E1"/>
    <w:rsid w:val="007C399E"/>
    <w:rsid w:val="00850304"/>
    <w:rsid w:val="0086380D"/>
    <w:rsid w:val="00886536"/>
    <w:rsid w:val="0091211F"/>
    <w:rsid w:val="0091555A"/>
    <w:rsid w:val="0093446D"/>
    <w:rsid w:val="00965923"/>
    <w:rsid w:val="00972D14"/>
    <w:rsid w:val="00996BBD"/>
    <w:rsid w:val="009A6597"/>
    <w:rsid w:val="009E444D"/>
    <w:rsid w:val="00A03E4B"/>
    <w:rsid w:val="00A220DD"/>
    <w:rsid w:val="00A24107"/>
    <w:rsid w:val="00A41654"/>
    <w:rsid w:val="00A6752F"/>
    <w:rsid w:val="00AB2DF8"/>
    <w:rsid w:val="00AD403A"/>
    <w:rsid w:val="00AF0E7B"/>
    <w:rsid w:val="00B028B0"/>
    <w:rsid w:val="00B14BEF"/>
    <w:rsid w:val="00B4300A"/>
    <w:rsid w:val="00B718C9"/>
    <w:rsid w:val="00BF3E48"/>
    <w:rsid w:val="00BF6200"/>
    <w:rsid w:val="00C25677"/>
    <w:rsid w:val="00C3700C"/>
    <w:rsid w:val="00C43838"/>
    <w:rsid w:val="00C67713"/>
    <w:rsid w:val="00DB6CB7"/>
    <w:rsid w:val="00DE1477"/>
    <w:rsid w:val="00DE689D"/>
    <w:rsid w:val="00DF5489"/>
    <w:rsid w:val="00E544A6"/>
    <w:rsid w:val="00E9052D"/>
    <w:rsid w:val="00EA0C1F"/>
    <w:rsid w:val="00EC5262"/>
    <w:rsid w:val="00F251E3"/>
    <w:rsid w:val="00F344BD"/>
    <w:rsid w:val="01774BF9"/>
    <w:rsid w:val="02025BB7"/>
    <w:rsid w:val="064F23B0"/>
    <w:rsid w:val="07BE44AB"/>
    <w:rsid w:val="0A8F242E"/>
    <w:rsid w:val="0CB139F2"/>
    <w:rsid w:val="0D652E68"/>
    <w:rsid w:val="117556BA"/>
    <w:rsid w:val="13495ABA"/>
    <w:rsid w:val="19F93196"/>
    <w:rsid w:val="1BBB13A0"/>
    <w:rsid w:val="1F777DD4"/>
    <w:rsid w:val="1F994045"/>
    <w:rsid w:val="24C64C12"/>
    <w:rsid w:val="266E5228"/>
    <w:rsid w:val="282911C6"/>
    <w:rsid w:val="2B6F335A"/>
    <w:rsid w:val="310A121B"/>
    <w:rsid w:val="33C12AF9"/>
    <w:rsid w:val="345C4DEE"/>
    <w:rsid w:val="3A9C4506"/>
    <w:rsid w:val="3AD606E4"/>
    <w:rsid w:val="3E5F438D"/>
    <w:rsid w:val="47B4669F"/>
    <w:rsid w:val="49C02AE4"/>
    <w:rsid w:val="4AE04B79"/>
    <w:rsid w:val="541C69F3"/>
    <w:rsid w:val="5A8E663E"/>
    <w:rsid w:val="5C6908DE"/>
    <w:rsid w:val="5F5B469D"/>
    <w:rsid w:val="658C3FBF"/>
    <w:rsid w:val="66F26BC3"/>
    <w:rsid w:val="6B3B04E6"/>
    <w:rsid w:val="6C967D37"/>
    <w:rsid w:val="704E297C"/>
    <w:rsid w:val="70AC5019"/>
    <w:rsid w:val="7169675E"/>
    <w:rsid w:val="736A65B5"/>
    <w:rsid w:val="7621477C"/>
    <w:rsid w:val="780141BC"/>
    <w:rsid w:val="7C2534D0"/>
    <w:rsid w:val="7CF4181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spacing w:after="0" w:line="240" w:lineRule="auto"/>
    </w:pPr>
    <w:rPr>
      <w:rFonts w:ascii="Calibri" w:hAnsi="Calibri" w:eastAsia="Calibri" w:cs="Times New Roman"/>
      <w:sz w:val="22"/>
      <w:szCs w:val="22"/>
      <w:lang w:val="ru-RU" w:eastAsia="en-US" w:bidi="ar-SA"/>
    </w:rPr>
  </w:style>
  <w:style w:type="paragraph" w:styleId="2">
    <w:name w:val="heading 4"/>
    <w:basedOn w:val="1"/>
    <w:next w:val="1"/>
    <w:link w:val="24"/>
    <w:qFormat/>
    <w:uiPriority w:val="0"/>
    <w:pPr>
      <w:keepNext/>
      <w:jc w:val="center"/>
      <w:outlineLvl w:val="3"/>
    </w:pPr>
    <w:rPr>
      <w:rFonts w:ascii="Times New Roman" w:hAnsi="Times New Roman" w:eastAsia="Times New Roman"/>
      <w:sz w:val="28"/>
      <w:szCs w:val="24"/>
      <w:lang w:eastAsia="ru-RU"/>
    </w:rPr>
  </w:style>
  <w:style w:type="paragraph" w:styleId="3">
    <w:name w:val="heading 5"/>
    <w:basedOn w:val="1"/>
    <w:next w:val="1"/>
    <w:link w:val="25"/>
    <w:qFormat/>
    <w:uiPriority w:val="0"/>
    <w:pPr>
      <w:widowControl w:val="0"/>
      <w:autoSpaceDE w:val="0"/>
      <w:autoSpaceDN w:val="0"/>
      <w:adjustRightInd w:val="0"/>
      <w:spacing w:before="240" w:after="60"/>
      <w:outlineLvl w:val="4"/>
    </w:pPr>
    <w:rPr>
      <w:rFonts w:ascii="Times New Roman" w:hAnsi="Times New Roman" w:eastAsia="Times New Roman"/>
      <w:b/>
      <w:bCs/>
      <w:i/>
      <w:iCs/>
      <w:sz w:val="26"/>
      <w:szCs w:val="26"/>
      <w:lang w:eastAsia="ru-RU"/>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unhideWhenUsed/>
    <w:qFormat/>
    <w:uiPriority w:val="0"/>
    <w:rPr>
      <w:color w:val="0000FF"/>
      <w:u w:val="single"/>
    </w:rPr>
  </w:style>
  <w:style w:type="character" w:styleId="7">
    <w:name w:val="Strong"/>
    <w:qFormat/>
    <w:uiPriority w:val="0"/>
    <w:rPr>
      <w:b/>
      <w:bCs/>
    </w:rPr>
  </w:style>
  <w:style w:type="paragraph" w:styleId="8">
    <w:name w:val="Balloon Text"/>
    <w:basedOn w:val="1"/>
    <w:link w:val="28"/>
    <w:semiHidden/>
    <w:unhideWhenUsed/>
    <w:qFormat/>
    <w:uiPriority w:val="99"/>
    <w:rPr>
      <w:rFonts w:ascii="Segoe UI" w:hAnsi="Segoe UI" w:cs="Segoe UI"/>
      <w:sz w:val="18"/>
      <w:szCs w:val="18"/>
    </w:rPr>
  </w:style>
  <w:style w:type="paragraph" w:styleId="9">
    <w:name w:val="annotation text"/>
    <w:basedOn w:val="1"/>
    <w:unhideWhenUsed/>
    <w:qFormat/>
    <w:uiPriority w:val="99"/>
    <w:rPr>
      <w:rFonts w:cs="Times New Roman"/>
      <w:sz w:val="20"/>
      <w:szCs w:val="20"/>
    </w:rPr>
  </w:style>
  <w:style w:type="paragraph" w:styleId="10">
    <w:name w:val="header"/>
    <w:basedOn w:val="1"/>
    <w:link w:val="22"/>
    <w:unhideWhenUsed/>
    <w:qFormat/>
    <w:uiPriority w:val="0"/>
    <w:pPr>
      <w:tabs>
        <w:tab w:val="center" w:pos="4677"/>
        <w:tab w:val="right" w:pos="9355"/>
      </w:tabs>
    </w:pPr>
  </w:style>
  <w:style w:type="paragraph" w:styleId="11">
    <w:name w:val="Body Text"/>
    <w:basedOn w:val="1"/>
    <w:qFormat/>
    <w:uiPriority w:val="0"/>
    <w:pPr>
      <w:spacing w:after="140"/>
    </w:pPr>
  </w:style>
  <w:style w:type="paragraph" w:styleId="12">
    <w:name w:val="footer"/>
    <w:basedOn w:val="1"/>
    <w:link w:val="15"/>
    <w:unhideWhenUsed/>
    <w:qFormat/>
    <w:uiPriority w:val="0"/>
    <w:pPr>
      <w:tabs>
        <w:tab w:val="center" w:pos="4677"/>
        <w:tab w:val="right" w:pos="9355"/>
      </w:tabs>
      <w:ind w:firstLine="374"/>
      <w:jc w:val="both"/>
    </w:pPr>
    <w:rPr>
      <w:rFonts w:ascii="Times New Roman" w:hAnsi="Times New Roman"/>
      <w:sz w:val="24"/>
      <w:szCs w:val="24"/>
    </w:rPr>
  </w:style>
  <w:style w:type="paragraph" w:styleId="13">
    <w:name w:val="Normal (Web)"/>
    <w:basedOn w:val="1"/>
    <w:unhideWhenUsed/>
    <w:qFormat/>
    <w:uiPriority w:val="99"/>
    <w:pPr>
      <w:spacing w:before="100" w:beforeAutospacing="1" w:after="100" w:afterAutospacing="1"/>
    </w:pPr>
    <w:rPr>
      <w:rFonts w:ascii="Times New Roman" w:hAnsi="Times New Roman" w:eastAsia="Times New Roman"/>
      <w:sz w:val="24"/>
      <w:szCs w:val="24"/>
      <w:lang w:eastAsia="ru-RU"/>
    </w:rPr>
  </w:style>
  <w:style w:type="table" w:styleId="14">
    <w:name w:val="Table Grid"/>
    <w:basedOn w:val="5"/>
    <w:qFormat/>
    <w:uiPriority w:val="59"/>
    <w:pPr>
      <w:spacing w:after="0" w:line="240" w:lineRule="auto"/>
    </w:pPr>
    <w:rPr>
      <w:rFonts w:ascii="Calibri" w:hAnsi="Calibri" w:eastAsia="Times New Roman" w:cs="Times New Roman"/>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5">
    <w:name w:val="Нижний колонтитул Знак"/>
    <w:basedOn w:val="4"/>
    <w:link w:val="12"/>
    <w:qFormat/>
    <w:uiPriority w:val="0"/>
    <w:rPr>
      <w:rFonts w:ascii="Times New Roman" w:hAnsi="Times New Roman" w:eastAsia="Calibri" w:cs="Times New Roman"/>
      <w:sz w:val="24"/>
      <w:szCs w:val="24"/>
    </w:rPr>
  </w:style>
  <w:style w:type="paragraph" w:customStyle="1" w:styleId="16">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paragraph" w:styleId="17">
    <w:name w:val="List Paragraph"/>
    <w:basedOn w:val="1"/>
    <w:qFormat/>
    <w:uiPriority w:val="99"/>
    <w:pPr>
      <w:spacing w:after="200" w:line="276" w:lineRule="auto"/>
      <w:ind w:left="720"/>
      <w:contextualSpacing/>
    </w:pPr>
  </w:style>
  <w:style w:type="paragraph" w:customStyle="1" w:styleId="18">
    <w:name w:val="ConsPlusNormal"/>
    <w:qFormat/>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19">
    <w:name w:val="apple-converted-space"/>
    <w:basedOn w:val="4"/>
    <w:qFormat/>
    <w:uiPriority w:val="0"/>
  </w:style>
  <w:style w:type="table" w:customStyle="1" w:styleId="20">
    <w:name w:val="Сетка таблицы1"/>
    <w:basedOn w:val="5"/>
    <w:qFormat/>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
    <w:name w:val="ConsNormal"/>
    <w:qFormat/>
    <w:uiPriority w:val="0"/>
    <w:pPr>
      <w:widowControl w:val="0"/>
      <w:autoSpaceDE w:val="0"/>
      <w:autoSpaceDN w:val="0"/>
      <w:adjustRightInd w:val="0"/>
      <w:spacing w:after="0" w:line="240" w:lineRule="auto"/>
      <w:ind w:firstLine="720"/>
    </w:pPr>
    <w:rPr>
      <w:rFonts w:ascii="Courier New" w:hAnsi="Courier New" w:eastAsia="Times New Roman" w:cs="Courier New"/>
      <w:sz w:val="24"/>
      <w:szCs w:val="24"/>
      <w:lang w:val="ru-RU" w:eastAsia="ru-RU" w:bidi="ar-SA"/>
    </w:rPr>
  </w:style>
  <w:style w:type="character" w:customStyle="1" w:styleId="22">
    <w:name w:val="Верхний колонтитул Знак"/>
    <w:basedOn w:val="4"/>
    <w:link w:val="10"/>
    <w:qFormat/>
    <w:uiPriority w:val="0"/>
    <w:rPr>
      <w:rFonts w:ascii="Calibri" w:hAnsi="Calibri" w:eastAsia="Calibri" w:cs="Times New Roman"/>
    </w:rPr>
  </w:style>
  <w:style w:type="table" w:customStyle="1" w:styleId="23">
    <w:name w:val="Сетка таблицы2"/>
    <w:basedOn w:val="5"/>
    <w:qFormat/>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4">
    <w:name w:val="Заголовок 4 Знак"/>
    <w:basedOn w:val="4"/>
    <w:link w:val="2"/>
    <w:qFormat/>
    <w:uiPriority w:val="0"/>
    <w:rPr>
      <w:rFonts w:ascii="Times New Roman" w:hAnsi="Times New Roman" w:eastAsia="Times New Roman" w:cs="Times New Roman"/>
      <w:sz w:val="28"/>
      <w:szCs w:val="24"/>
      <w:lang w:eastAsia="ru-RU"/>
    </w:rPr>
  </w:style>
  <w:style w:type="character" w:customStyle="1" w:styleId="25">
    <w:name w:val="Заголовок 5 Знак"/>
    <w:basedOn w:val="4"/>
    <w:link w:val="3"/>
    <w:qFormat/>
    <w:uiPriority w:val="0"/>
    <w:rPr>
      <w:rFonts w:ascii="Times New Roman" w:hAnsi="Times New Roman" w:eastAsia="Times New Roman" w:cs="Times New Roman"/>
      <w:b/>
      <w:bCs/>
      <w:i/>
      <w:iCs/>
      <w:sz w:val="26"/>
      <w:szCs w:val="26"/>
      <w:lang w:eastAsia="ru-RU"/>
    </w:rPr>
  </w:style>
  <w:style w:type="table" w:customStyle="1" w:styleId="26">
    <w:name w:val="Сетка таблицы3"/>
    <w:basedOn w:val="5"/>
    <w:qFormat/>
    <w:uiPriority w:val="0"/>
    <w:pPr>
      <w:widowControl w:val="0"/>
      <w:autoSpaceDE w:val="0"/>
      <w:autoSpaceDN w:val="0"/>
      <w:adjustRightInd w:val="0"/>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7">
    <w:name w:val="Сетка таблицы4"/>
    <w:basedOn w:val="5"/>
    <w:qFormat/>
    <w:uiPriority w:val="0"/>
    <w:pPr>
      <w:spacing w:after="0" w:line="240" w:lineRule="auto"/>
    </w:pPr>
    <w:rPr>
      <w:rFonts w:ascii="Times New Roman" w:hAnsi="Times New Roman" w:eastAsia="Times New Roman" w:cs="Times New Roman"/>
      <w:sz w:val="20"/>
      <w:szCs w:val="20"/>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8">
    <w:name w:val="Текст выноски Знак"/>
    <w:basedOn w:val="4"/>
    <w:link w:val="8"/>
    <w:semiHidden/>
    <w:qFormat/>
    <w:uiPriority w:val="99"/>
    <w:rPr>
      <w:rFonts w:ascii="Segoe UI" w:hAnsi="Segoe UI" w:eastAsia="Calibri" w:cs="Segoe UI"/>
      <w:sz w:val="18"/>
      <w:szCs w:val="18"/>
    </w:rPr>
  </w:style>
  <w:style w:type="paragraph" w:customStyle="1" w:styleId="29">
    <w:name w:val="Table Paragraph"/>
    <w:basedOn w:val="1"/>
    <w:qFormat/>
    <w:uiPriority w:val="1"/>
    <w:pPr>
      <w:widowControl w:val="0"/>
      <w:pBdr>
        <w:top w:val="none" w:color="auto" w:sz="0" w:space="0"/>
        <w:left w:val="none" w:color="auto" w:sz="0" w:space="0"/>
        <w:bottom w:val="none" w:color="auto" w:sz="0" w:space="0"/>
        <w:right w:val="none" w:color="auto" w:sz="0" w:space="0"/>
      </w:pBdr>
      <w:suppressAutoHyphens w:val="0"/>
      <w:autoSpaceDE w:val="0"/>
      <w:autoSpaceDN w:val="0"/>
      <w:spacing w:after="0" w:line="240" w:lineRule="auto"/>
    </w:pPr>
    <w:rPr>
      <w:rFonts w:ascii="Times New Roman" w:hAnsi="Times New Roman" w:eastAsia="Times New Roman" w:cs="Times New Roman"/>
      <w:color w:val="auto"/>
      <w:lang w:eastAsia="ru-RU" w:bidi="ru-RU"/>
    </w:rPr>
  </w:style>
  <w:style w:type="table" w:customStyle="1" w:styleId="30">
    <w:name w:val="Table Normal1"/>
    <w:semiHidden/>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1">
    <w:name w:val="Обычный1"/>
    <w:qFormat/>
    <w:uiPriority w:val="0"/>
    <w:rPr>
      <w:rFonts w:ascii="Times New Roman" w:hAnsi="Times New Roman" w:eastAsia="Times New Roman" w:cs="Times New Roman"/>
      <w:lang w:val="ru-RU" w:eastAsia="ru-RU" w:bidi="ar-SA"/>
    </w:rPr>
  </w:style>
  <w:style w:type="paragraph" w:customStyle="1" w:styleId="32">
    <w:name w:val="Содержимое таблицы"/>
    <w:basedOn w:val="1"/>
    <w:qFormat/>
    <w:uiPriority w:val="0"/>
    <w:pPr>
      <w:suppressLineNumbers/>
    </w:pPr>
  </w:style>
  <w:style w:type="paragraph" w:styleId="33">
    <w:name w:val="No Spacing"/>
    <w:qFormat/>
    <w:uiPriority w:val="1"/>
    <w:pPr>
      <w:pBdr>
        <w:top w:val="none" w:color="000000" w:sz="0" w:space="0"/>
        <w:left w:val="none" w:color="000000" w:sz="0" w:space="0"/>
        <w:bottom w:val="none" w:color="000000" w:sz="0" w:space="0"/>
        <w:right w:val="none" w:color="000000" w:sz="0" w:space="0"/>
      </w:pBdr>
      <w:suppressAutoHyphens/>
    </w:pPr>
    <w:rPr>
      <w:rFonts w:ascii="Calibri" w:hAnsi="Calibri" w:eastAsia="Calibri" w:cs="Calibri"/>
      <w:color w:val="000000"/>
      <w:sz w:val="22"/>
      <w:szCs w:val="22"/>
      <w:lang w:val="ru-RU"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48</Pages>
  <Words>19245</Words>
  <Characters>109703</Characters>
  <Lines>914</Lines>
  <Paragraphs>257</Paragraphs>
  <TotalTime>78</TotalTime>
  <ScaleCrop>false</ScaleCrop>
  <LinksUpToDate>false</LinksUpToDate>
  <CharactersWithSpaces>128691</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2015-07-27T13:29:00Z</dcterms:created>
  <dc:creator>Svetlana Shevyakova</dc:creator>
  <cp:lastModifiedBy>Хамзат Исраилов</cp:lastModifiedBy>
  <cp:lastPrinted>2015-07-28T06:22:00Z</cp:lastPrinted>
  <dcterms:modified xsi:type="dcterms:W3CDTF">2023-04-28T08:24:31Z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58A59D89FAE24EF7948904FFAE7033AF</vt:lpwstr>
  </property>
</Properties>
</file>